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01B" w:rsidRDefault="00A24E10" w:rsidP="00A24E10">
      <w:pPr>
        <w:pStyle w:val="Balk1"/>
        <w:jc w:val="center"/>
      </w:pPr>
      <w:proofErr w:type="gramStart"/>
      <w:r>
        <w:t xml:space="preserve">8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A301B">
        <w:tc>
          <w:tcPr>
            <w:tcW w:w="4320" w:type="dxa"/>
          </w:tcPr>
          <w:p w:rsidR="004A301B" w:rsidRDefault="00A24E10">
            <w:r>
              <w:t>Adı Soyadı:</w:t>
            </w:r>
          </w:p>
        </w:tc>
        <w:tc>
          <w:tcPr>
            <w:tcW w:w="4320" w:type="dxa"/>
          </w:tcPr>
          <w:p w:rsidR="004A301B" w:rsidRDefault="00A24E10">
            <w:r>
              <w:t>Sınıf / Şube / No:</w:t>
            </w:r>
          </w:p>
        </w:tc>
      </w:tr>
      <w:tr w:rsidR="004A301B">
        <w:tc>
          <w:tcPr>
            <w:tcW w:w="4320" w:type="dxa"/>
          </w:tcPr>
          <w:p w:rsidR="004A301B" w:rsidRDefault="00A24E10">
            <w:r>
              <w:t>Okulu:</w:t>
            </w:r>
          </w:p>
        </w:tc>
        <w:tc>
          <w:tcPr>
            <w:tcW w:w="4320" w:type="dxa"/>
          </w:tcPr>
          <w:p w:rsidR="004A301B" w:rsidRDefault="004A301B"/>
        </w:tc>
      </w:tr>
      <w:tr w:rsidR="004A301B">
        <w:tc>
          <w:tcPr>
            <w:tcW w:w="4320" w:type="dxa"/>
          </w:tcPr>
          <w:p w:rsidR="004A301B" w:rsidRDefault="00A24E10">
            <w:r>
              <w:t>Veriliş Tarihi:</w:t>
            </w:r>
          </w:p>
        </w:tc>
        <w:tc>
          <w:tcPr>
            <w:tcW w:w="4320" w:type="dxa"/>
          </w:tcPr>
          <w:p w:rsidR="004A301B" w:rsidRDefault="00A24E10">
            <w:r>
              <w:t>Teslim Tarihi:</w:t>
            </w:r>
          </w:p>
        </w:tc>
      </w:tr>
      <w:tr w:rsidR="004A301B">
        <w:tc>
          <w:tcPr>
            <w:tcW w:w="8640" w:type="dxa"/>
            <w:gridSpan w:val="2"/>
          </w:tcPr>
          <w:p w:rsidR="004A301B" w:rsidRDefault="00A24E10">
            <w:r>
              <w:t>Öğrenme Alanı / Ünite: MEVSİMLER VE İKLİM</w:t>
            </w:r>
            <w:r>
              <w:br/>
              <w:t xml:space="preserve">Konu: Dünya’nın Eğik Eksen Hareketine Bağlı Mevsimlerin </w:t>
            </w:r>
            <w:r>
              <w:t>Gösterimi</w:t>
            </w:r>
          </w:p>
        </w:tc>
      </w:tr>
    </w:tbl>
    <w:p w:rsidR="004A301B" w:rsidRDefault="004A301B"/>
    <w:p w:rsidR="004A301B" w:rsidRDefault="00A24E10">
      <w:pPr>
        <w:pStyle w:val="Balk2"/>
        <w:jc w:val="center"/>
      </w:pPr>
      <w:r>
        <w:t>PROJE KONUSU AÇIKLAMASI</w:t>
      </w:r>
    </w:p>
    <w:p w:rsidR="004A301B" w:rsidRDefault="00A24E10">
      <w:r>
        <w:t>Dünya’nın Güneş etrafındaki dolanma hareketi ve eksen eğikliğine bağlı olarak mevsimlerin nasıl oluştuğunu gösteren bir model hazırlayınız. Modelde Dünya’nın eksen eğikliği, konumu ve Güneş ışınlarının geliş açısını göst</w:t>
      </w:r>
      <w:r>
        <w:t>eriniz.</w:t>
      </w:r>
    </w:p>
    <w:p w:rsidR="004A301B" w:rsidRDefault="00A24E10">
      <w:pPr>
        <w:pStyle w:val="Balk2"/>
        <w:jc w:val="center"/>
      </w:pPr>
      <w:r>
        <w:t>PROJE YÖNERGESİ</w:t>
      </w:r>
    </w:p>
    <w:p w:rsidR="004A301B" w:rsidRDefault="00A24E10">
      <w:pPr>
        <w:pStyle w:val="ListeNumaras"/>
      </w:pPr>
      <w:r>
        <w:t>Mevsimlerin oluşumuna etki eden faktörleri araştırınız.</w:t>
      </w:r>
    </w:p>
    <w:p w:rsidR="004A301B" w:rsidRDefault="00A24E10">
      <w:pPr>
        <w:pStyle w:val="ListeNumaras"/>
      </w:pPr>
      <w:r>
        <w:t>Karton, köpük top, tel vb. malzemeler kullanarak model oluşturunuz.</w:t>
      </w:r>
    </w:p>
    <w:p w:rsidR="004A301B" w:rsidRDefault="00A24E10">
      <w:pPr>
        <w:pStyle w:val="ListeNumaras"/>
      </w:pPr>
      <w:r>
        <w:t xml:space="preserve">Modelinizde Dünya’nın eksen eğikliği, Güneş ışınlarının geliş açıları ve mevsimlerin sıralamasını </w:t>
      </w:r>
      <w:r>
        <w:t>belirtiniz.</w:t>
      </w:r>
    </w:p>
    <w:p w:rsidR="004A301B" w:rsidRDefault="00A24E10">
      <w:pPr>
        <w:pStyle w:val="ListeNumaras"/>
      </w:pPr>
      <w:r>
        <w:t>Her mevsimin oluştuğu konumu ve olayları model üzerinde işaretleyiniz.</w:t>
      </w:r>
    </w:p>
    <w:p w:rsidR="004A301B" w:rsidRDefault="00A24E10">
      <w:pPr>
        <w:pStyle w:val="ListeNumaras"/>
      </w:pPr>
      <w:r>
        <w:t>Modelin yanına kısa açıklamalar ekleyiniz.</w:t>
      </w:r>
    </w:p>
    <w:p w:rsidR="004A301B" w:rsidRDefault="00A24E10">
      <w:pPr>
        <w:pStyle w:val="ListeNumaras"/>
      </w:pPr>
      <w:r>
        <w:t>Projenizi belirtilen tarihte öğretmeninize teslim ediniz.</w:t>
      </w:r>
    </w:p>
    <w:p w:rsidR="004A301B" w:rsidRDefault="00A24E10">
      <w:pPr>
        <w:pStyle w:val="Balk2"/>
        <w:jc w:val="center"/>
      </w:pPr>
      <w:r>
        <w:t>PUANLAMA ÖLÇÜTLERİ</w:t>
      </w:r>
    </w:p>
    <w:p w:rsidR="004A301B" w:rsidRDefault="00A24E10">
      <w:r>
        <w:t>- Bilimsel Uygunluk ve Gerçeklik: 20 Puan</w:t>
      </w:r>
    </w:p>
    <w:p w:rsidR="004A301B" w:rsidRDefault="00A24E10">
      <w:r>
        <w:t>- Modelin A</w:t>
      </w:r>
      <w:r>
        <w:t>nlatım Gücü: 20 Puan</w:t>
      </w:r>
    </w:p>
    <w:p w:rsidR="004A301B" w:rsidRDefault="00A24E10">
      <w:r>
        <w:t>- Malzeme Kullanımı ve Estetik: 20 Puan</w:t>
      </w:r>
    </w:p>
    <w:p w:rsidR="004A301B" w:rsidRDefault="00A24E10">
      <w:r>
        <w:t>- Mevsimlerin Doğru Konumlandırılması: 20 Puan</w:t>
      </w:r>
    </w:p>
    <w:p w:rsidR="004A301B" w:rsidRDefault="00A24E10">
      <w:r>
        <w:t>- Zamanında Teslim: 20 Puan</w:t>
      </w:r>
    </w:p>
    <w:sectPr w:rsidR="004A301B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A301B"/>
    <w:rsid w:val="00A24E1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9DE5E09-6C1E-4FAB-B47E-6CAB2068CF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1144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2025-04-20T12:06:00Z</dcterms:modified>
  <cp:category/>
</cp:coreProperties>
</file>