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F8E89D" w14:textId="77777777" w:rsidR="001B44AC" w:rsidRPr="004E6FE0" w:rsidRDefault="001B44AC" w:rsidP="00A673EC">
      <w:pPr>
        <w:spacing w:before="40" w:line="360" w:lineRule="auto"/>
        <w:jc w:val="center"/>
        <w:rPr>
          <w:rStyle w:val="Gl"/>
          <w:rFonts w:ascii="Calibri" w:hAnsi="Calibri" w:cs="Calibri"/>
        </w:rPr>
      </w:pPr>
      <w:bookmarkStart w:id="0" w:name="_GoBack"/>
      <w:bookmarkEnd w:id="0"/>
    </w:p>
    <w:p w14:paraId="67008F06" w14:textId="77777777" w:rsidR="001B44AC" w:rsidRPr="004E6FE0" w:rsidRDefault="001B44AC" w:rsidP="00A673EC">
      <w:pPr>
        <w:spacing w:before="40" w:line="360" w:lineRule="auto"/>
        <w:jc w:val="center"/>
        <w:rPr>
          <w:rFonts w:ascii="Calibri" w:hAnsi="Calibri" w:cs="Calibri"/>
          <w:b/>
        </w:rPr>
      </w:pPr>
    </w:p>
    <w:p w14:paraId="1B7BB7AB" w14:textId="02032B12" w:rsidR="00D31884" w:rsidRPr="004E6FE0" w:rsidRDefault="004E6FE0" w:rsidP="00A673EC">
      <w:pPr>
        <w:spacing w:before="40" w:line="360" w:lineRule="auto"/>
        <w:jc w:val="center"/>
        <w:rPr>
          <w:rFonts w:ascii="Calibri" w:hAnsi="Calibri" w:cs="Calibri"/>
          <w:b/>
          <w:sz w:val="20"/>
          <w:szCs w:val="20"/>
        </w:rPr>
      </w:pPr>
      <w:r w:rsidRPr="004E6FE0">
        <w:rPr>
          <w:rFonts w:ascii="Calibri" w:hAnsi="Calibri" w:cs="Calibri"/>
          <w:b/>
          <w:sz w:val="20"/>
          <w:szCs w:val="20"/>
        </w:rPr>
        <w:t>____________</w:t>
      </w:r>
      <w:r w:rsidR="00D31884" w:rsidRPr="004E6FE0">
        <w:rPr>
          <w:rFonts w:ascii="Calibri" w:hAnsi="Calibri" w:cs="Calibri"/>
          <w:b/>
          <w:sz w:val="20"/>
          <w:szCs w:val="20"/>
        </w:rPr>
        <w:t>ORTAOKULU MÜDÜRLÜĞÜNE</w:t>
      </w:r>
    </w:p>
    <w:p w14:paraId="7441D078" w14:textId="77777777" w:rsidR="00D31884" w:rsidRPr="004E6FE0" w:rsidRDefault="00D31884" w:rsidP="00A673EC">
      <w:pPr>
        <w:spacing w:before="40" w:line="360" w:lineRule="auto"/>
        <w:jc w:val="center"/>
        <w:rPr>
          <w:rFonts w:ascii="Calibri" w:hAnsi="Calibri" w:cs="Calibri"/>
          <w:b/>
          <w:sz w:val="20"/>
          <w:szCs w:val="20"/>
        </w:rPr>
      </w:pPr>
      <w:r w:rsidRPr="004E6FE0">
        <w:rPr>
          <w:rFonts w:ascii="Calibri" w:hAnsi="Calibri" w:cs="Calibri"/>
          <w:b/>
          <w:sz w:val="20"/>
          <w:szCs w:val="20"/>
        </w:rPr>
        <w:tab/>
      </w:r>
      <w:r w:rsidRPr="004E6FE0">
        <w:rPr>
          <w:rFonts w:ascii="Calibri" w:hAnsi="Calibri" w:cs="Calibri"/>
          <w:b/>
          <w:sz w:val="20"/>
          <w:szCs w:val="20"/>
        </w:rPr>
        <w:tab/>
      </w:r>
      <w:r w:rsidRPr="004E6FE0">
        <w:rPr>
          <w:rFonts w:ascii="Calibri" w:hAnsi="Calibri" w:cs="Calibri"/>
          <w:b/>
          <w:sz w:val="20"/>
          <w:szCs w:val="20"/>
        </w:rPr>
        <w:tab/>
      </w:r>
      <w:r w:rsidRPr="004E6FE0">
        <w:rPr>
          <w:rFonts w:ascii="Calibri" w:hAnsi="Calibri" w:cs="Calibri"/>
          <w:b/>
          <w:sz w:val="20"/>
          <w:szCs w:val="20"/>
        </w:rPr>
        <w:tab/>
      </w:r>
      <w:r w:rsidRPr="004E6FE0">
        <w:rPr>
          <w:rFonts w:ascii="Calibri" w:hAnsi="Calibri" w:cs="Calibri"/>
          <w:b/>
          <w:sz w:val="20"/>
          <w:szCs w:val="20"/>
        </w:rPr>
        <w:tab/>
      </w:r>
      <w:r w:rsidRPr="004E6FE0">
        <w:rPr>
          <w:rFonts w:ascii="Calibri" w:hAnsi="Calibri" w:cs="Calibri"/>
          <w:b/>
          <w:sz w:val="20"/>
          <w:szCs w:val="20"/>
        </w:rPr>
        <w:tab/>
      </w:r>
      <w:r w:rsidRPr="004E6FE0">
        <w:rPr>
          <w:rFonts w:ascii="Calibri" w:hAnsi="Calibri" w:cs="Calibri"/>
          <w:b/>
          <w:sz w:val="20"/>
          <w:szCs w:val="20"/>
        </w:rPr>
        <w:tab/>
      </w:r>
      <w:r w:rsidR="001E77D8" w:rsidRPr="004E6FE0">
        <w:rPr>
          <w:rFonts w:ascii="Calibri" w:hAnsi="Calibri" w:cs="Calibri"/>
          <w:b/>
          <w:sz w:val="20"/>
          <w:szCs w:val="20"/>
        </w:rPr>
        <w:t>_______________________</w:t>
      </w:r>
    </w:p>
    <w:p w14:paraId="1BE77206" w14:textId="77777777" w:rsidR="00D31884" w:rsidRPr="004E6FE0" w:rsidRDefault="00D31884" w:rsidP="00A673EC">
      <w:pPr>
        <w:spacing w:before="40" w:line="360" w:lineRule="auto"/>
        <w:jc w:val="center"/>
        <w:rPr>
          <w:rFonts w:ascii="Calibri" w:hAnsi="Calibri" w:cs="Calibri"/>
          <w:b/>
          <w:sz w:val="20"/>
          <w:szCs w:val="20"/>
        </w:rPr>
      </w:pPr>
    </w:p>
    <w:p w14:paraId="190E0F59" w14:textId="15FE066B" w:rsidR="00D31884" w:rsidRPr="004E6FE0" w:rsidRDefault="00D31884" w:rsidP="00A673EC">
      <w:pPr>
        <w:spacing w:before="40" w:line="360" w:lineRule="auto"/>
        <w:jc w:val="both"/>
        <w:rPr>
          <w:rFonts w:ascii="Calibri" w:hAnsi="Calibri" w:cs="Calibri"/>
          <w:sz w:val="20"/>
          <w:szCs w:val="20"/>
        </w:rPr>
      </w:pPr>
      <w:r w:rsidRPr="004E6FE0">
        <w:rPr>
          <w:rFonts w:ascii="Calibri" w:hAnsi="Calibri" w:cs="Calibri"/>
          <w:sz w:val="20"/>
          <w:szCs w:val="20"/>
        </w:rPr>
        <w:tab/>
      </w:r>
      <w:proofErr w:type="gramStart"/>
      <w:r w:rsidR="00206EA5" w:rsidRPr="004E6FE0">
        <w:rPr>
          <w:rFonts w:ascii="Calibri" w:hAnsi="Calibri" w:cs="Calibri"/>
          <w:sz w:val="20"/>
          <w:szCs w:val="20"/>
        </w:rPr>
        <w:t>….</w:t>
      </w:r>
      <w:proofErr w:type="gramEnd"/>
      <w:r w:rsidR="00206EA5" w:rsidRPr="004E6FE0">
        <w:rPr>
          <w:rFonts w:ascii="Calibri" w:hAnsi="Calibri" w:cs="Calibri"/>
          <w:sz w:val="20"/>
          <w:szCs w:val="20"/>
        </w:rPr>
        <w:t xml:space="preserve"> </w:t>
      </w:r>
      <w:r w:rsidR="001E77D8" w:rsidRPr="004E6FE0">
        <w:rPr>
          <w:rFonts w:ascii="Calibri" w:hAnsi="Calibri" w:cs="Calibri"/>
          <w:sz w:val="20"/>
          <w:szCs w:val="20"/>
        </w:rPr>
        <w:t>.0</w:t>
      </w:r>
      <w:r w:rsidR="00BD19E2" w:rsidRPr="004E6FE0">
        <w:rPr>
          <w:rFonts w:ascii="Calibri" w:hAnsi="Calibri" w:cs="Calibri"/>
          <w:sz w:val="20"/>
          <w:szCs w:val="20"/>
        </w:rPr>
        <w:t>2</w:t>
      </w:r>
      <w:r w:rsidR="001E77D8" w:rsidRPr="004E6FE0">
        <w:rPr>
          <w:rFonts w:ascii="Calibri" w:hAnsi="Calibri" w:cs="Calibri"/>
          <w:sz w:val="20"/>
          <w:szCs w:val="20"/>
        </w:rPr>
        <w:t>.</w:t>
      </w:r>
      <w:r w:rsidR="00F84E86" w:rsidRPr="004E6FE0">
        <w:rPr>
          <w:rFonts w:ascii="Calibri" w:hAnsi="Calibri" w:cs="Calibri"/>
          <w:sz w:val="20"/>
          <w:szCs w:val="20"/>
        </w:rPr>
        <w:t>202</w:t>
      </w:r>
      <w:r w:rsidR="000132DA" w:rsidRPr="004E6FE0">
        <w:rPr>
          <w:rFonts w:ascii="Calibri" w:hAnsi="Calibri" w:cs="Calibri"/>
          <w:sz w:val="20"/>
          <w:szCs w:val="20"/>
        </w:rPr>
        <w:t>4</w:t>
      </w:r>
      <w:r w:rsidRPr="004E6FE0">
        <w:rPr>
          <w:rFonts w:ascii="Calibri" w:hAnsi="Calibri" w:cs="Calibri"/>
          <w:sz w:val="20"/>
          <w:szCs w:val="20"/>
        </w:rPr>
        <w:t xml:space="preserve"> tarihinde saat </w:t>
      </w:r>
      <w:proofErr w:type="gramStart"/>
      <w:r w:rsidR="00BD19E2" w:rsidRPr="004E6FE0">
        <w:rPr>
          <w:rFonts w:ascii="Calibri" w:hAnsi="Calibri" w:cs="Calibri"/>
          <w:sz w:val="20"/>
          <w:szCs w:val="20"/>
        </w:rPr>
        <w:t>……………</w:t>
      </w:r>
      <w:proofErr w:type="gramEnd"/>
      <w:r w:rsidRPr="004E6FE0">
        <w:rPr>
          <w:rFonts w:ascii="Calibri" w:hAnsi="Calibri" w:cs="Calibri"/>
          <w:sz w:val="20"/>
          <w:szCs w:val="20"/>
        </w:rPr>
        <w:t xml:space="preserve">'da toplantı salonunda aşağıdaki gündem maddelerini görüşmek üzere Fen Bilimleri dersi </w:t>
      </w:r>
      <w:r w:rsidR="00BD19E2" w:rsidRPr="004E6FE0">
        <w:rPr>
          <w:rFonts w:ascii="Calibri" w:hAnsi="Calibri" w:cs="Calibri"/>
          <w:sz w:val="20"/>
          <w:szCs w:val="20"/>
        </w:rPr>
        <w:t>2</w:t>
      </w:r>
      <w:r w:rsidR="00F93820" w:rsidRPr="004E6FE0">
        <w:rPr>
          <w:rFonts w:ascii="Calibri" w:hAnsi="Calibri" w:cs="Calibri"/>
          <w:sz w:val="20"/>
          <w:szCs w:val="20"/>
        </w:rPr>
        <w:t>.dönem</w:t>
      </w:r>
      <w:r w:rsidRPr="004E6FE0">
        <w:rPr>
          <w:rFonts w:ascii="Calibri" w:hAnsi="Calibri" w:cs="Calibri"/>
          <w:sz w:val="20"/>
          <w:szCs w:val="20"/>
        </w:rPr>
        <w:t xml:space="preserve"> zümre öğretmenler kurulu toplantısı yapılacaktır.</w:t>
      </w:r>
    </w:p>
    <w:p w14:paraId="4B6F8187" w14:textId="77777777" w:rsidR="00D31884" w:rsidRPr="004E6FE0" w:rsidRDefault="00D31884" w:rsidP="00A673EC">
      <w:pPr>
        <w:spacing w:before="40" w:line="360" w:lineRule="auto"/>
        <w:rPr>
          <w:rFonts w:ascii="Calibri" w:hAnsi="Calibri" w:cs="Calibri"/>
          <w:sz w:val="20"/>
          <w:szCs w:val="20"/>
        </w:rPr>
      </w:pPr>
      <w:r w:rsidRPr="004E6FE0">
        <w:rPr>
          <w:rFonts w:ascii="Calibri" w:hAnsi="Calibri" w:cs="Calibri"/>
          <w:sz w:val="20"/>
          <w:szCs w:val="20"/>
        </w:rPr>
        <w:tab/>
        <w:t>Gereğini bilgilerinize arz ederim.</w:t>
      </w:r>
    </w:p>
    <w:p w14:paraId="0FC8FABA" w14:textId="77777777" w:rsidR="00D31884" w:rsidRPr="004E6FE0" w:rsidRDefault="00D31884" w:rsidP="00A673EC">
      <w:pPr>
        <w:spacing w:before="40" w:line="360" w:lineRule="auto"/>
        <w:jc w:val="right"/>
        <w:rPr>
          <w:rFonts w:ascii="Calibri" w:hAnsi="Calibri" w:cs="Calibri"/>
          <w:sz w:val="20"/>
          <w:szCs w:val="20"/>
        </w:rPr>
      </w:pPr>
    </w:p>
    <w:p w14:paraId="1C857CF1" w14:textId="3AC26C9C" w:rsidR="00443CC5" w:rsidRPr="004E6FE0" w:rsidRDefault="00443CC5" w:rsidP="00A673EC">
      <w:pPr>
        <w:spacing w:before="40" w:line="360" w:lineRule="auto"/>
        <w:rPr>
          <w:rFonts w:ascii="Calibri" w:hAnsi="Calibri" w:cs="Calibri"/>
          <w:sz w:val="20"/>
          <w:szCs w:val="20"/>
        </w:rPr>
      </w:pPr>
    </w:p>
    <w:p w14:paraId="4816FBBF" w14:textId="669969E3" w:rsidR="00D31884" w:rsidRPr="004E6FE0" w:rsidRDefault="00D31884" w:rsidP="00A673EC">
      <w:pPr>
        <w:spacing w:before="40" w:line="360" w:lineRule="auto"/>
        <w:jc w:val="center"/>
        <w:rPr>
          <w:rFonts w:ascii="Calibri" w:hAnsi="Calibri" w:cs="Calibri"/>
          <w:sz w:val="20"/>
          <w:szCs w:val="20"/>
        </w:rPr>
      </w:pP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proofErr w:type="gramStart"/>
      <w:r w:rsidR="00206EA5" w:rsidRPr="004E6FE0">
        <w:rPr>
          <w:rFonts w:ascii="Calibri" w:hAnsi="Calibri" w:cs="Calibri"/>
          <w:sz w:val="20"/>
          <w:szCs w:val="20"/>
        </w:rPr>
        <w:t>….</w:t>
      </w:r>
      <w:r w:rsidR="001E77D8" w:rsidRPr="004E6FE0">
        <w:rPr>
          <w:rFonts w:ascii="Calibri" w:hAnsi="Calibri" w:cs="Calibri"/>
          <w:sz w:val="20"/>
          <w:szCs w:val="20"/>
        </w:rPr>
        <w:t>.</w:t>
      </w:r>
      <w:proofErr w:type="gramEnd"/>
      <w:r w:rsidR="001E77D8" w:rsidRPr="004E6FE0">
        <w:rPr>
          <w:rFonts w:ascii="Calibri" w:hAnsi="Calibri" w:cs="Calibri"/>
          <w:sz w:val="20"/>
          <w:szCs w:val="20"/>
        </w:rPr>
        <w:t>0</w:t>
      </w:r>
      <w:r w:rsidR="00BD19E2" w:rsidRPr="004E6FE0">
        <w:rPr>
          <w:rFonts w:ascii="Calibri" w:hAnsi="Calibri" w:cs="Calibri"/>
          <w:sz w:val="20"/>
          <w:szCs w:val="20"/>
        </w:rPr>
        <w:t>2</w:t>
      </w:r>
      <w:r w:rsidR="001E77D8" w:rsidRPr="004E6FE0">
        <w:rPr>
          <w:rFonts w:ascii="Calibri" w:hAnsi="Calibri" w:cs="Calibri"/>
          <w:sz w:val="20"/>
          <w:szCs w:val="20"/>
        </w:rPr>
        <w:t>.</w:t>
      </w:r>
      <w:r w:rsidR="00F84E86" w:rsidRPr="004E6FE0">
        <w:rPr>
          <w:rFonts w:ascii="Calibri" w:hAnsi="Calibri" w:cs="Calibri"/>
          <w:sz w:val="20"/>
          <w:szCs w:val="20"/>
        </w:rPr>
        <w:t>202</w:t>
      </w:r>
      <w:r w:rsidR="001278D6" w:rsidRPr="004E6FE0">
        <w:rPr>
          <w:rFonts w:ascii="Calibri" w:hAnsi="Calibri" w:cs="Calibri"/>
          <w:sz w:val="20"/>
          <w:szCs w:val="20"/>
        </w:rPr>
        <w:t>4</w:t>
      </w:r>
    </w:p>
    <w:p w14:paraId="34C4B231" w14:textId="77777777" w:rsidR="00D31884" w:rsidRPr="004E6FE0" w:rsidRDefault="00D31884" w:rsidP="00A673EC">
      <w:pPr>
        <w:spacing w:before="40" w:line="360" w:lineRule="auto"/>
        <w:jc w:val="center"/>
        <w:rPr>
          <w:rFonts w:ascii="Calibri" w:hAnsi="Calibri" w:cs="Calibri"/>
          <w:sz w:val="20"/>
          <w:szCs w:val="20"/>
        </w:rPr>
      </w:pP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Pr="004E6FE0">
        <w:rPr>
          <w:rFonts w:ascii="Calibri" w:hAnsi="Calibri" w:cs="Calibri"/>
          <w:sz w:val="20"/>
          <w:szCs w:val="20"/>
        </w:rPr>
        <w:tab/>
      </w:r>
      <w:r w:rsidR="001E77D8" w:rsidRPr="004E6FE0">
        <w:rPr>
          <w:rFonts w:ascii="Calibri" w:hAnsi="Calibri" w:cs="Calibri"/>
          <w:sz w:val="20"/>
          <w:szCs w:val="20"/>
        </w:rPr>
        <w:t>_______________________</w:t>
      </w:r>
    </w:p>
    <w:p w14:paraId="78F4D98A" w14:textId="77777777" w:rsidR="00D31884" w:rsidRPr="004E6FE0" w:rsidRDefault="001E77D8" w:rsidP="00A673EC">
      <w:pPr>
        <w:spacing w:before="40" w:line="360" w:lineRule="auto"/>
        <w:jc w:val="right"/>
        <w:rPr>
          <w:rFonts w:ascii="Calibri" w:hAnsi="Calibri" w:cs="Calibri"/>
          <w:b/>
          <w:sz w:val="20"/>
          <w:szCs w:val="20"/>
        </w:rPr>
      </w:pPr>
      <w:r w:rsidRPr="004E6FE0">
        <w:rPr>
          <w:rFonts w:ascii="Calibri" w:hAnsi="Calibri" w:cs="Calibri"/>
          <w:b/>
          <w:sz w:val="20"/>
          <w:szCs w:val="20"/>
        </w:rPr>
        <w:t xml:space="preserve">      </w:t>
      </w:r>
      <w:r w:rsidR="00D31884" w:rsidRPr="004E6FE0">
        <w:rPr>
          <w:rFonts w:ascii="Calibri" w:hAnsi="Calibri" w:cs="Calibri"/>
          <w:b/>
          <w:sz w:val="20"/>
          <w:szCs w:val="20"/>
        </w:rPr>
        <w:t>Fen Bilimleri Dersi Zümre Başkanı</w:t>
      </w:r>
    </w:p>
    <w:p w14:paraId="2E0FE10A" w14:textId="77777777" w:rsidR="00443CC5" w:rsidRPr="004E6FE0" w:rsidRDefault="00443CC5" w:rsidP="00A673EC">
      <w:pPr>
        <w:spacing w:before="40" w:line="360" w:lineRule="auto"/>
        <w:rPr>
          <w:rFonts w:ascii="Calibri" w:hAnsi="Calibri" w:cs="Calibri"/>
          <w:b/>
          <w:sz w:val="20"/>
          <w:szCs w:val="20"/>
        </w:rPr>
      </w:pPr>
    </w:p>
    <w:p w14:paraId="32390ADC" w14:textId="77777777" w:rsidR="001E77D8" w:rsidRPr="004E6FE0" w:rsidRDefault="001E77D8" w:rsidP="00A673EC">
      <w:pPr>
        <w:spacing w:before="40" w:line="360" w:lineRule="auto"/>
        <w:rPr>
          <w:rFonts w:ascii="Calibri" w:hAnsi="Calibri" w:cs="Calibri"/>
          <w:b/>
          <w:sz w:val="20"/>
          <w:szCs w:val="20"/>
        </w:rPr>
      </w:pPr>
      <w:r w:rsidRPr="004E6FE0">
        <w:rPr>
          <w:rFonts w:ascii="Calibri" w:hAnsi="Calibri" w:cs="Calibri"/>
          <w:b/>
          <w:sz w:val="20"/>
          <w:szCs w:val="20"/>
        </w:rPr>
        <w:t>GÜNDEM MADDELERİ</w:t>
      </w:r>
    </w:p>
    <w:p w14:paraId="516265AC" w14:textId="020ADD4C" w:rsidR="00D31884" w:rsidRPr="004E6FE0" w:rsidRDefault="00D31884" w:rsidP="00A673EC">
      <w:pPr>
        <w:pStyle w:val="ListeParagraf"/>
        <w:numPr>
          <w:ilvl w:val="0"/>
          <w:numId w:val="40"/>
        </w:numPr>
        <w:spacing w:before="40" w:line="360" w:lineRule="auto"/>
        <w:jc w:val="both"/>
        <w:rPr>
          <w:rFonts w:cs="Calibri"/>
          <w:sz w:val="20"/>
          <w:szCs w:val="20"/>
        </w:rPr>
      </w:pPr>
      <w:r w:rsidRPr="004E6FE0">
        <w:rPr>
          <w:rFonts w:cs="Calibri"/>
          <w:sz w:val="20"/>
          <w:szCs w:val="20"/>
        </w:rPr>
        <w:t>Açılış</w:t>
      </w:r>
      <w:r w:rsidR="00BD19E2" w:rsidRPr="004E6FE0">
        <w:rPr>
          <w:rFonts w:cs="Calibri"/>
          <w:sz w:val="20"/>
          <w:szCs w:val="20"/>
        </w:rPr>
        <w:t xml:space="preserve"> ve yoklama </w:t>
      </w:r>
    </w:p>
    <w:p w14:paraId="3EA5D432" w14:textId="77777777" w:rsidR="000132DA" w:rsidRPr="004E6FE0" w:rsidRDefault="000132DA" w:rsidP="00A673EC">
      <w:pPr>
        <w:pStyle w:val="ListeParagraf"/>
        <w:numPr>
          <w:ilvl w:val="0"/>
          <w:numId w:val="40"/>
        </w:numPr>
        <w:tabs>
          <w:tab w:val="left" w:pos="1320"/>
        </w:tabs>
        <w:spacing w:line="360" w:lineRule="auto"/>
        <w:jc w:val="both"/>
        <w:rPr>
          <w:rFonts w:cs="Calibri"/>
          <w:sz w:val="20"/>
          <w:szCs w:val="20"/>
        </w:rPr>
      </w:pPr>
      <w:r w:rsidRPr="004E6FE0">
        <w:rPr>
          <w:rFonts w:cs="Calibri"/>
          <w:sz w:val="20"/>
          <w:szCs w:val="20"/>
        </w:rPr>
        <w:t>Türk Milli Eğitiminin Amaçları</w:t>
      </w:r>
    </w:p>
    <w:p w14:paraId="7E23CE14" w14:textId="5F1C36D4" w:rsidR="000132DA" w:rsidRPr="004E6FE0" w:rsidRDefault="000132DA" w:rsidP="00A673EC">
      <w:pPr>
        <w:pStyle w:val="ListeParagraf"/>
        <w:numPr>
          <w:ilvl w:val="0"/>
          <w:numId w:val="40"/>
        </w:numPr>
        <w:tabs>
          <w:tab w:val="left" w:pos="1320"/>
        </w:tabs>
        <w:spacing w:line="360" w:lineRule="auto"/>
        <w:jc w:val="both"/>
        <w:rPr>
          <w:rFonts w:cs="Calibri"/>
          <w:b/>
          <w:sz w:val="20"/>
          <w:szCs w:val="20"/>
        </w:rPr>
      </w:pPr>
      <w:r w:rsidRPr="004E6FE0">
        <w:rPr>
          <w:rFonts w:cs="Calibri"/>
          <w:sz w:val="20"/>
          <w:szCs w:val="20"/>
        </w:rPr>
        <w:t>Dersin amaçlarının okunması</w:t>
      </w:r>
    </w:p>
    <w:p w14:paraId="3041F47B" w14:textId="2E63C46B" w:rsidR="00206EA5" w:rsidRPr="004E6FE0" w:rsidRDefault="00206EA5" w:rsidP="00A673EC">
      <w:pPr>
        <w:pStyle w:val="ListeParagraf"/>
        <w:numPr>
          <w:ilvl w:val="0"/>
          <w:numId w:val="40"/>
        </w:numPr>
        <w:spacing w:before="40" w:line="360" w:lineRule="auto"/>
        <w:jc w:val="both"/>
        <w:rPr>
          <w:rFonts w:cs="Calibri"/>
          <w:sz w:val="20"/>
          <w:szCs w:val="20"/>
        </w:rPr>
      </w:pPr>
      <w:r w:rsidRPr="004E6FE0">
        <w:rPr>
          <w:rFonts w:cs="Calibri"/>
          <w:sz w:val="20"/>
          <w:szCs w:val="20"/>
        </w:rPr>
        <w:t>Önceki zümre toplantı tutanaklarının okunması, değerlendirilmesi,</w:t>
      </w:r>
    </w:p>
    <w:p w14:paraId="259CB5D1" w14:textId="1A0C07AB" w:rsidR="000132DA" w:rsidRPr="004E6FE0" w:rsidRDefault="000132DA" w:rsidP="00A673EC">
      <w:pPr>
        <w:pStyle w:val="ListeParagraf"/>
        <w:numPr>
          <w:ilvl w:val="0"/>
          <w:numId w:val="40"/>
        </w:numPr>
        <w:tabs>
          <w:tab w:val="left" w:pos="1320"/>
        </w:tabs>
        <w:spacing w:line="360" w:lineRule="auto"/>
        <w:jc w:val="both"/>
        <w:rPr>
          <w:rFonts w:cs="Calibri"/>
          <w:sz w:val="20"/>
          <w:szCs w:val="20"/>
        </w:rPr>
      </w:pPr>
      <w:r w:rsidRPr="004E6FE0">
        <w:rPr>
          <w:rFonts w:cs="Calibri"/>
          <w:sz w:val="20"/>
          <w:szCs w:val="20"/>
        </w:rPr>
        <w:t>Eğitim öğretim programlarının belirlenmesi ve bir ortak anlayış oluşturulması.</w:t>
      </w:r>
    </w:p>
    <w:p w14:paraId="4A52A7E5" w14:textId="77777777" w:rsidR="000132DA" w:rsidRPr="004E6FE0" w:rsidRDefault="000132DA" w:rsidP="00A673EC">
      <w:pPr>
        <w:pStyle w:val="ListeParagraf"/>
        <w:numPr>
          <w:ilvl w:val="0"/>
          <w:numId w:val="40"/>
        </w:numPr>
        <w:tabs>
          <w:tab w:val="left" w:pos="1320"/>
        </w:tabs>
        <w:spacing w:line="360" w:lineRule="auto"/>
        <w:jc w:val="both"/>
        <w:rPr>
          <w:rFonts w:cs="Calibri"/>
          <w:sz w:val="20"/>
          <w:szCs w:val="20"/>
        </w:rPr>
      </w:pPr>
      <w:r w:rsidRPr="004E6FE0">
        <w:rPr>
          <w:rFonts w:cs="Calibri"/>
          <w:sz w:val="20"/>
          <w:szCs w:val="20"/>
        </w:rPr>
        <w:t>2023-2024 eğitim öğretim yılı 1. dönem başarı durumunun gözden geçirilmesi. Varsa başarısızlıkları ortadan kaldırmaya yönelik tedbirlerin belirlenmesi.</w:t>
      </w:r>
    </w:p>
    <w:p w14:paraId="03FF84AF" w14:textId="77777777" w:rsidR="000132DA" w:rsidRPr="004E6FE0" w:rsidRDefault="000132DA" w:rsidP="00A673EC">
      <w:pPr>
        <w:pStyle w:val="ListeParagraf"/>
        <w:numPr>
          <w:ilvl w:val="0"/>
          <w:numId w:val="40"/>
        </w:numPr>
        <w:spacing w:before="40" w:line="360" w:lineRule="auto"/>
        <w:rPr>
          <w:rFonts w:cs="Calibri"/>
          <w:sz w:val="20"/>
          <w:szCs w:val="20"/>
        </w:rPr>
      </w:pPr>
      <w:r w:rsidRPr="004E6FE0">
        <w:rPr>
          <w:rFonts w:cs="Calibri"/>
          <w:sz w:val="20"/>
          <w:szCs w:val="20"/>
        </w:rPr>
        <w:t>Derslerin daha verimli işlenebilmesi için alınabilecek tedbirler</w:t>
      </w:r>
    </w:p>
    <w:p w14:paraId="7C91D907" w14:textId="77777777" w:rsidR="000132DA" w:rsidRPr="004E6FE0" w:rsidRDefault="000132DA" w:rsidP="00A673EC">
      <w:pPr>
        <w:pStyle w:val="ListeParagraf"/>
        <w:numPr>
          <w:ilvl w:val="0"/>
          <w:numId w:val="40"/>
        </w:numPr>
        <w:spacing w:before="40" w:line="360" w:lineRule="auto"/>
        <w:rPr>
          <w:rFonts w:cs="Calibri"/>
          <w:sz w:val="20"/>
          <w:szCs w:val="20"/>
        </w:rPr>
      </w:pPr>
      <w:r w:rsidRPr="004E6FE0">
        <w:rPr>
          <w:rFonts w:cs="Calibri"/>
          <w:sz w:val="20"/>
          <w:szCs w:val="20"/>
        </w:rPr>
        <w:t xml:space="preserve">Derslerin işlenişinde uygulanacak öğretim yöntem ve tekniklerinin belirlenmesi, </w:t>
      </w:r>
    </w:p>
    <w:p w14:paraId="0034B9C6" w14:textId="70EFE24A" w:rsidR="00A27A05" w:rsidRPr="004E6FE0" w:rsidRDefault="00A27A05" w:rsidP="00A673EC">
      <w:pPr>
        <w:pStyle w:val="ListeParagraf"/>
        <w:numPr>
          <w:ilvl w:val="0"/>
          <w:numId w:val="40"/>
        </w:numPr>
        <w:tabs>
          <w:tab w:val="left" w:pos="1320"/>
        </w:tabs>
        <w:spacing w:line="360" w:lineRule="auto"/>
        <w:jc w:val="both"/>
        <w:rPr>
          <w:rFonts w:cs="Calibri"/>
          <w:sz w:val="20"/>
          <w:szCs w:val="20"/>
        </w:rPr>
      </w:pPr>
      <w:r w:rsidRPr="004E6FE0">
        <w:rPr>
          <w:rFonts w:cs="Calibri"/>
          <w:sz w:val="20"/>
          <w:szCs w:val="20"/>
        </w:rPr>
        <w:t>Yıllık plana uygunluk ve günlük planların gözden geçirilmesi,</w:t>
      </w:r>
    </w:p>
    <w:p w14:paraId="023FEF3D" w14:textId="77777777" w:rsidR="000132DA" w:rsidRPr="004E6FE0" w:rsidRDefault="000132DA" w:rsidP="00A673EC">
      <w:pPr>
        <w:pStyle w:val="ListeParagraf"/>
        <w:numPr>
          <w:ilvl w:val="0"/>
          <w:numId w:val="40"/>
        </w:numPr>
        <w:spacing w:before="40" w:line="360" w:lineRule="auto"/>
        <w:rPr>
          <w:rFonts w:cs="Calibri"/>
          <w:sz w:val="20"/>
          <w:szCs w:val="20"/>
        </w:rPr>
      </w:pPr>
      <w:r w:rsidRPr="004E6FE0">
        <w:rPr>
          <w:rFonts w:cs="Calibri"/>
          <w:sz w:val="20"/>
          <w:szCs w:val="20"/>
        </w:rPr>
        <w:t>Proje çalışmalarının belirlenmesi, planlanması ve bunların ölçme ve değerlendirilmesine yönelik ölçeklerin hazırlanması,</w:t>
      </w:r>
    </w:p>
    <w:p w14:paraId="5A923B43" w14:textId="75B0B0B0" w:rsidR="000132DA" w:rsidRPr="004E6FE0" w:rsidRDefault="000132DA" w:rsidP="00A673EC">
      <w:pPr>
        <w:pStyle w:val="ListeParagraf"/>
        <w:numPr>
          <w:ilvl w:val="0"/>
          <w:numId w:val="40"/>
        </w:numPr>
        <w:tabs>
          <w:tab w:val="left" w:pos="1320"/>
        </w:tabs>
        <w:spacing w:line="360" w:lineRule="auto"/>
        <w:jc w:val="both"/>
        <w:rPr>
          <w:rFonts w:cs="Calibri"/>
          <w:b/>
          <w:sz w:val="20"/>
          <w:szCs w:val="20"/>
        </w:rPr>
      </w:pPr>
      <w:r w:rsidRPr="004E6FE0">
        <w:rPr>
          <w:rFonts w:cs="Calibri"/>
          <w:sz w:val="20"/>
          <w:szCs w:val="20"/>
        </w:rPr>
        <w:t>Yapılacak yazılı -ortak sınavların ve sözlü değerlendirmelerin içerik ve zamanlarının belirlenmesi.</w:t>
      </w:r>
    </w:p>
    <w:p w14:paraId="669F6292" w14:textId="536CC435" w:rsidR="00BD19E2" w:rsidRPr="004E6FE0" w:rsidRDefault="00BD19E2" w:rsidP="00A673EC">
      <w:pPr>
        <w:pStyle w:val="ListeParagraf"/>
        <w:numPr>
          <w:ilvl w:val="0"/>
          <w:numId w:val="40"/>
        </w:numPr>
        <w:spacing w:before="40" w:line="360" w:lineRule="auto"/>
        <w:rPr>
          <w:rFonts w:cs="Calibri"/>
          <w:sz w:val="20"/>
          <w:szCs w:val="20"/>
        </w:rPr>
      </w:pPr>
      <w:r w:rsidRPr="004E6FE0">
        <w:rPr>
          <w:rFonts w:cs="Calibri"/>
          <w:sz w:val="20"/>
          <w:szCs w:val="20"/>
        </w:rPr>
        <w:t>5-6-7.sınıfların Bursluluk Sınavlarına, 8.sınıfların Liselere Giriş Sınavına hazırlanması, konu ve müfredatın yetiştirilmesi</w:t>
      </w:r>
    </w:p>
    <w:p w14:paraId="517185A8" w14:textId="14A5DB1C" w:rsidR="000132DA" w:rsidRPr="004E6FE0" w:rsidRDefault="000132DA" w:rsidP="00A673EC">
      <w:pPr>
        <w:pStyle w:val="ListeParagraf"/>
        <w:numPr>
          <w:ilvl w:val="0"/>
          <w:numId w:val="40"/>
        </w:numPr>
        <w:tabs>
          <w:tab w:val="left" w:pos="1320"/>
        </w:tabs>
        <w:spacing w:line="360" w:lineRule="auto"/>
        <w:jc w:val="both"/>
        <w:rPr>
          <w:rFonts w:cs="Calibri"/>
          <w:sz w:val="20"/>
          <w:szCs w:val="20"/>
        </w:rPr>
      </w:pPr>
      <w:r w:rsidRPr="004E6FE0">
        <w:rPr>
          <w:rFonts w:cs="Calibri"/>
          <w:sz w:val="20"/>
          <w:szCs w:val="20"/>
        </w:rPr>
        <w:t>Mesleki eserler ve yayınların takip edilmesi. Eğitim alanında yeni gelişmelerin takip edilmesi.</w:t>
      </w:r>
    </w:p>
    <w:p w14:paraId="17C7122A" w14:textId="0EB011C1" w:rsidR="00D31884" w:rsidRPr="004E6FE0" w:rsidRDefault="00D31884" w:rsidP="00A673EC">
      <w:pPr>
        <w:pStyle w:val="ListeParagraf"/>
        <w:numPr>
          <w:ilvl w:val="0"/>
          <w:numId w:val="40"/>
        </w:numPr>
        <w:spacing w:before="40" w:line="360" w:lineRule="auto"/>
        <w:jc w:val="both"/>
        <w:rPr>
          <w:rFonts w:cs="Calibri"/>
          <w:sz w:val="20"/>
          <w:szCs w:val="20"/>
        </w:rPr>
      </w:pPr>
      <w:r w:rsidRPr="004E6FE0">
        <w:rPr>
          <w:rFonts w:cs="Calibri"/>
          <w:sz w:val="20"/>
          <w:szCs w:val="20"/>
        </w:rPr>
        <w:t>İş sağlığı ve güvenliği</w:t>
      </w:r>
    </w:p>
    <w:p w14:paraId="15AF8BA6" w14:textId="688978D4" w:rsidR="00443CC5" w:rsidRPr="004E6FE0" w:rsidRDefault="00D31884" w:rsidP="00A673EC">
      <w:pPr>
        <w:pStyle w:val="ListeParagraf"/>
        <w:numPr>
          <w:ilvl w:val="0"/>
          <w:numId w:val="40"/>
        </w:numPr>
        <w:spacing w:before="40" w:line="360" w:lineRule="auto"/>
        <w:jc w:val="both"/>
        <w:rPr>
          <w:rFonts w:cs="Calibri"/>
          <w:sz w:val="20"/>
          <w:szCs w:val="20"/>
        </w:rPr>
      </w:pPr>
      <w:r w:rsidRPr="004E6FE0">
        <w:rPr>
          <w:rFonts w:cs="Calibri"/>
          <w:sz w:val="20"/>
          <w:szCs w:val="20"/>
        </w:rPr>
        <w:t>Dilek ve temenniler, kapanı</w:t>
      </w:r>
    </w:p>
    <w:p w14:paraId="0A8D14CF" w14:textId="77777777" w:rsidR="00443CC5" w:rsidRPr="004E6FE0" w:rsidRDefault="00443CC5" w:rsidP="00A673EC">
      <w:pPr>
        <w:tabs>
          <w:tab w:val="left" w:pos="284"/>
          <w:tab w:val="left" w:pos="426"/>
        </w:tabs>
        <w:spacing w:before="40" w:line="360" w:lineRule="auto"/>
        <w:rPr>
          <w:rFonts w:ascii="Calibri" w:hAnsi="Calibri" w:cs="Calibri"/>
        </w:rPr>
      </w:pPr>
    </w:p>
    <w:p w14:paraId="6163F0D6" w14:textId="77777777" w:rsidR="00D31884" w:rsidRPr="004E6FE0" w:rsidRDefault="00D31884" w:rsidP="00A673EC">
      <w:pPr>
        <w:tabs>
          <w:tab w:val="left" w:pos="284"/>
          <w:tab w:val="left" w:pos="426"/>
        </w:tabs>
        <w:spacing w:before="40" w:line="360" w:lineRule="auto"/>
        <w:jc w:val="center"/>
        <w:rPr>
          <w:rFonts w:ascii="Calibri" w:hAnsi="Calibri" w:cs="Calibri"/>
        </w:rPr>
      </w:pPr>
      <w:r w:rsidRPr="004E6FE0">
        <w:rPr>
          <w:rFonts w:ascii="Calibri" w:hAnsi="Calibri" w:cs="Calibri"/>
        </w:rPr>
        <w:t>UYGUNDUR</w:t>
      </w:r>
    </w:p>
    <w:p w14:paraId="521B1EF4" w14:textId="77777777" w:rsidR="00443CC5" w:rsidRPr="004E6FE0" w:rsidRDefault="00443CC5" w:rsidP="00A673EC">
      <w:pPr>
        <w:tabs>
          <w:tab w:val="left" w:pos="284"/>
          <w:tab w:val="left" w:pos="426"/>
        </w:tabs>
        <w:spacing w:before="40" w:line="360" w:lineRule="auto"/>
        <w:jc w:val="center"/>
        <w:rPr>
          <w:rFonts w:ascii="Calibri" w:hAnsi="Calibri" w:cs="Calibri"/>
        </w:rPr>
      </w:pPr>
    </w:p>
    <w:p w14:paraId="757F4EFA" w14:textId="1645FFBC" w:rsidR="00D31884" w:rsidRPr="004E6FE0" w:rsidRDefault="00206EA5" w:rsidP="00A673EC">
      <w:pPr>
        <w:spacing w:before="40" w:line="360" w:lineRule="auto"/>
        <w:jc w:val="center"/>
        <w:rPr>
          <w:rFonts w:ascii="Calibri" w:hAnsi="Calibri" w:cs="Calibri"/>
        </w:rPr>
      </w:pPr>
      <w:proofErr w:type="gramStart"/>
      <w:r w:rsidRPr="004E6FE0">
        <w:rPr>
          <w:rFonts w:ascii="Calibri" w:hAnsi="Calibri" w:cs="Calibri"/>
        </w:rPr>
        <w:t>….</w:t>
      </w:r>
      <w:r w:rsidR="00443CC5" w:rsidRPr="004E6FE0">
        <w:rPr>
          <w:rFonts w:ascii="Calibri" w:hAnsi="Calibri" w:cs="Calibri"/>
        </w:rPr>
        <w:t>.</w:t>
      </w:r>
      <w:proofErr w:type="gramEnd"/>
      <w:r w:rsidR="00443CC5" w:rsidRPr="004E6FE0">
        <w:rPr>
          <w:rFonts w:ascii="Calibri" w:hAnsi="Calibri" w:cs="Calibri"/>
        </w:rPr>
        <w:t>0</w:t>
      </w:r>
      <w:r w:rsidR="00BD19E2" w:rsidRPr="004E6FE0">
        <w:rPr>
          <w:rFonts w:ascii="Calibri" w:hAnsi="Calibri" w:cs="Calibri"/>
        </w:rPr>
        <w:t>2</w:t>
      </w:r>
      <w:r w:rsidR="00393598" w:rsidRPr="004E6FE0">
        <w:rPr>
          <w:rFonts w:ascii="Calibri" w:hAnsi="Calibri" w:cs="Calibri"/>
        </w:rPr>
        <w:t>.202</w:t>
      </w:r>
      <w:r w:rsidR="001278D6" w:rsidRPr="004E6FE0">
        <w:rPr>
          <w:rFonts w:ascii="Calibri" w:hAnsi="Calibri" w:cs="Calibri"/>
        </w:rPr>
        <w:t>4</w:t>
      </w:r>
    </w:p>
    <w:p w14:paraId="3005D2F1" w14:textId="312DA66F" w:rsidR="00D31884" w:rsidRPr="004E6FE0" w:rsidRDefault="00443CC5" w:rsidP="00A673EC">
      <w:pPr>
        <w:tabs>
          <w:tab w:val="left" w:pos="284"/>
          <w:tab w:val="left" w:pos="426"/>
        </w:tabs>
        <w:spacing w:before="40" w:line="360" w:lineRule="auto"/>
        <w:jc w:val="center"/>
        <w:rPr>
          <w:rFonts w:ascii="Calibri" w:hAnsi="Calibri" w:cs="Calibri"/>
        </w:rPr>
      </w:pPr>
      <w:r w:rsidRPr="004E6FE0">
        <w:rPr>
          <w:rFonts w:ascii="Calibri" w:hAnsi="Calibri" w:cs="Calibri"/>
        </w:rPr>
        <w:t>________</w:t>
      </w:r>
      <w:r w:rsidR="00B27B91" w:rsidRPr="00B27B91">
        <w:t xml:space="preserve"> </w:t>
      </w:r>
      <w:r w:rsidR="00B27B91" w:rsidRPr="00B27B91">
        <w:rPr>
          <w:rFonts w:ascii="Calibri" w:hAnsi="Calibri" w:cs="Calibri"/>
        </w:rPr>
        <w:t>Okul Müdürü</w:t>
      </w:r>
      <w:r w:rsidRPr="004E6FE0">
        <w:rPr>
          <w:rFonts w:ascii="Calibri" w:hAnsi="Calibri" w:cs="Calibri"/>
        </w:rPr>
        <w:t>__________</w:t>
      </w:r>
    </w:p>
    <w:p w14:paraId="2B544A9D" w14:textId="77777777" w:rsidR="000132DA" w:rsidRPr="004E6FE0" w:rsidRDefault="000132DA" w:rsidP="00A673EC">
      <w:pPr>
        <w:spacing w:before="40" w:line="360" w:lineRule="auto"/>
        <w:rPr>
          <w:rFonts w:ascii="Calibri" w:hAnsi="Calibri" w:cs="Calibri"/>
          <w:b/>
        </w:rPr>
      </w:pPr>
    </w:p>
    <w:p w14:paraId="599409AE" w14:textId="77777777" w:rsidR="00D31884" w:rsidRPr="004E6FE0" w:rsidRDefault="00D31884" w:rsidP="00A673EC">
      <w:pPr>
        <w:spacing w:before="40" w:line="360" w:lineRule="auto"/>
        <w:jc w:val="center"/>
        <w:rPr>
          <w:rFonts w:ascii="Calibri" w:hAnsi="Calibri" w:cs="Calibri"/>
          <w:b/>
        </w:rPr>
      </w:pPr>
      <w:r w:rsidRPr="004E6FE0">
        <w:rPr>
          <w:rFonts w:ascii="Calibri" w:hAnsi="Calibri" w:cs="Calibri"/>
          <w:b/>
        </w:rPr>
        <w:t>T.C.</w:t>
      </w:r>
    </w:p>
    <w:p w14:paraId="1F445019" w14:textId="77777777" w:rsidR="00D31884" w:rsidRPr="004E6FE0" w:rsidRDefault="00D31884" w:rsidP="00A673EC">
      <w:pPr>
        <w:spacing w:before="40" w:line="360" w:lineRule="auto"/>
        <w:jc w:val="center"/>
        <w:rPr>
          <w:rFonts w:ascii="Calibri" w:hAnsi="Calibri" w:cs="Calibri"/>
          <w:b/>
        </w:rPr>
      </w:pPr>
      <w:r w:rsidRPr="004E6FE0">
        <w:rPr>
          <w:rFonts w:ascii="Calibri" w:hAnsi="Calibri" w:cs="Calibri"/>
          <w:b/>
        </w:rPr>
        <w:t>MİLLİ EĞİTİM BAKANLIĞI</w:t>
      </w:r>
    </w:p>
    <w:p w14:paraId="1AC19A8A" w14:textId="54E0303F" w:rsidR="00EB7DC9" w:rsidRPr="004E6FE0" w:rsidRDefault="002F4CF6" w:rsidP="00A673EC">
      <w:pPr>
        <w:spacing w:before="40" w:line="360" w:lineRule="auto"/>
        <w:jc w:val="center"/>
        <w:rPr>
          <w:rFonts w:ascii="Calibri" w:hAnsi="Calibri" w:cs="Calibri"/>
          <w:b/>
        </w:rPr>
      </w:pPr>
      <w:r w:rsidRPr="004E6FE0">
        <w:rPr>
          <w:rFonts w:ascii="Calibri" w:hAnsi="Calibri" w:cs="Calibri"/>
          <w:b/>
        </w:rPr>
        <w:t>202</w:t>
      </w:r>
      <w:r w:rsidR="000132DA" w:rsidRPr="004E6FE0">
        <w:rPr>
          <w:rFonts w:ascii="Calibri" w:hAnsi="Calibri" w:cs="Calibri"/>
          <w:b/>
        </w:rPr>
        <w:t>3</w:t>
      </w:r>
      <w:r w:rsidRPr="004E6FE0">
        <w:rPr>
          <w:rFonts w:ascii="Calibri" w:hAnsi="Calibri" w:cs="Calibri"/>
          <w:b/>
        </w:rPr>
        <w:t>-202</w:t>
      </w:r>
      <w:r w:rsidR="000132DA" w:rsidRPr="004E6FE0">
        <w:rPr>
          <w:rFonts w:ascii="Calibri" w:hAnsi="Calibri" w:cs="Calibri"/>
          <w:b/>
        </w:rPr>
        <w:t>4</w:t>
      </w:r>
      <w:r w:rsidR="00443CC5" w:rsidRPr="004E6FE0">
        <w:rPr>
          <w:rFonts w:ascii="Calibri" w:hAnsi="Calibri" w:cs="Calibri"/>
          <w:b/>
        </w:rPr>
        <w:t xml:space="preserve"> </w:t>
      </w:r>
      <w:r w:rsidR="00D31884" w:rsidRPr="004E6FE0">
        <w:rPr>
          <w:rFonts w:ascii="Calibri" w:hAnsi="Calibri" w:cs="Calibri"/>
          <w:b/>
        </w:rPr>
        <w:t>EĞİTİM ÖĞRETİM YILI</w:t>
      </w:r>
      <w:r w:rsidR="003C6DD7" w:rsidRPr="004E6FE0">
        <w:rPr>
          <w:rFonts w:ascii="Calibri" w:hAnsi="Calibri" w:cs="Calibri"/>
          <w:b/>
        </w:rPr>
        <w:t xml:space="preserve">  </w:t>
      </w:r>
      <w:r w:rsidR="00443CC5" w:rsidRPr="004E6FE0">
        <w:rPr>
          <w:rFonts w:ascii="Calibri" w:hAnsi="Calibri" w:cs="Calibri"/>
          <w:b/>
        </w:rPr>
        <w:t>__________</w:t>
      </w:r>
      <w:r w:rsidR="00D8276F" w:rsidRPr="004E6FE0">
        <w:rPr>
          <w:rFonts w:ascii="Calibri" w:hAnsi="Calibri" w:cs="Calibri"/>
          <w:b/>
        </w:rPr>
        <w:t>O</w:t>
      </w:r>
      <w:r w:rsidR="00D31884" w:rsidRPr="004E6FE0">
        <w:rPr>
          <w:rFonts w:ascii="Calibri" w:hAnsi="Calibri" w:cs="Calibri"/>
          <w:b/>
        </w:rPr>
        <w:t xml:space="preserve">ORTAOKULU FEN BİLİMLERİ DERSİ </w:t>
      </w:r>
      <w:r w:rsidR="00A21184" w:rsidRPr="004E6FE0">
        <w:rPr>
          <w:rFonts w:ascii="Calibri" w:hAnsi="Calibri" w:cs="Calibri"/>
          <w:b/>
        </w:rPr>
        <w:t>2</w:t>
      </w:r>
      <w:r w:rsidR="00F93820" w:rsidRPr="004E6FE0">
        <w:rPr>
          <w:rFonts w:ascii="Calibri" w:hAnsi="Calibri" w:cs="Calibri"/>
          <w:b/>
        </w:rPr>
        <w:t>.</w:t>
      </w:r>
      <w:r w:rsidR="00443CC5" w:rsidRPr="004E6FE0">
        <w:rPr>
          <w:rFonts w:ascii="Calibri" w:hAnsi="Calibri" w:cs="Calibri"/>
          <w:b/>
        </w:rPr>
        <w:t xml:space="preserve"> </w:t>
      </w:r>
      <w:r w:rsidR="00F93820" w:rsidRPr="004E6FE0">
        <w:rPr>
          <w:rFonts w:ascii="Calibri" w:hAnsi="Calibri" w:cs="Calibri"/>
          <w:b/>
        </w:rPr>
        <w:t>DÖNEM</w:t>
      </w:r>
      <w:r w:rsidR="00D31884" w:rsidRPr="004E6FE0">
        <w:rPr>
          <w:rFonts w:ascii="Calibri" w:hAnsi="Calibri" w:cs="Calibri"/>
          <w:b/>
        </w:rPr>
        <w:t xml:space="preserve"> ZÜMRE ÖĞRETMENLER KURULU TOPLANTI TUTANAĞI</w:t>
      </w:r>
    </w:p>
    <w:p w14:paraId="1052503D" w14:textId="77777777" w:rsidR="00D31884" w:rsidRPr="004E6FE0" w:rsidRDefault="00D31884" w:rsidP="00A673EC">
      <w:pPr>
        <w:spacing w:before="40" w:line="360" w:lineRule="auto"/>
        <w:jc w:val="center"/>
        <w:rPr>
          <w:rFonts w:ascii="Calibri" w:hAnsi="Calibri" w:cs="Calibri"/>
        </w:rPr>
      </w:pPr>
    </w:p>
    <w:p w14:paraId="40DCFF2A" w14:textId="63023BAE" w:rsidR="00D31884" w:rsidRPr="004E6FE0" w:rsidRDefault="00D31884" w:rsidP="00A673EC">
      <w:pPr>
        <w:spacing w:before="40" w:line="360" w:lineRule="auto"/>
        <w:rPr>
          <w:rFonts w:ascii="Calibri" w:hAnsi="Calibri" w:cs="Calibri"/>
        </w:rPr>
      </w:pPr>
      <w:r w:rsidRPr="004E6FE0">
        <w:rPr>
          <w:rFonts w:ascii="Calibri" w:hAnsi="Calibri" w:cs="Calibri"/>
          <w:b/>
        </w:rPr>
        <w:t>TOPLANTI NO</w:t>
      </w:r>
      <w:r w:rsidRPr="004E6FE0">
        <w:rPr>
          <w:rFonts w:ascii="Calibri" w:hAnsi="Calibri" w:cs="Calibri"/>
          <w:b/>
        </w:rPr>
        <w:tab/>
      </w:r>
      <w:r w:rsidRPr="004E6FE0">
        <w:rPr>
          <w:rFonts w:ascii="Calibri" w:hAnsi="Calibri" w:cs="Calibri"/>
        </w:rPr>
        <w:tab/>
      </w:r>
      <w:r w:rsidRPr="004E6FE0">
        <w:rPr>
          <w:rFonts w:ascii="Calibri" w:hAnsi="Calibri" w:cs="Calibri"/>
        </w:rPr>
        <w:tab/>
      </w:r>
      <w:r w:rsidRPr="004E6FE0">
        <w:rPr>
          <w:rFonts w:ascii="Calibri" w:hAnsi="Calibri" w:cs="Calibri"/>
          <w:b/>
        </w:rPr>
        <w:t xml:space="preserve">: </w:t>
      </w:r>
      <w:r w:rsidR="00EB7DC9" w:rsidRPr="004E6FE0">
        <w:rPr>
          <w:rFonts w:ascii="Calibri" w:hAnsi="Calibri" w:cs="Calibri"/>
        </w:rPr>
        <w:t>0</w:t>
      </w:r>
      <w:r w:rsidR="00A21184" w:rsidRPr="004E6FE0">
        <w:rPr>
          <w:rFonts w:ascii="Calibri" w:hAnsi="Calibri" w:cs="Calibri"/>
        </w:rPr>
        <w:t>2</w:t>
      </w:r>
    </w:p>
    <w:p w14:paraId="7935C146" w14:textId="25E6339E" w:rsidR="00D31884" w:rsidRPr="004E6FE0" w:rsidRDefault="00D31884" w:rsidP="00A673EC">
      <w:pPr>
        <w:spacing w:before="40" w:line="360" w:lineRule="auto"/>
        <w:rPr>
          <w:rFonts w:ascii="Calibri" w:hAnsi="Calibri" w:cs="Calibri"/>
        </w:rPr>
      </w:pPr>
      <w:r w:rsidRPr="004E6FE0">
        <w:rPr>
          <w:rFonts w:ascii="Calibri" w:hAnsi="Calibri" w:cs="Calibri"/>
          <w:b/>
        </w:rPr>
        <w:t>TOPLANTI TARİHİ</w:t>
      </w:r>
      <w:r w:rsidRPr="004E6FE0">
        <w:rPr>
          <w:rFonts w:ascii="Calibri" w:hAnsi="Calibri" w:cs="Calibri"/>
          <w:b/>
        </w:rPr>
        <w:tab/>
      </w:r>
      <w:r w:rsidRPr="004E6FE0">
        <w:rPr>
          <w:rFonts w:ascii="Calibri" w:hAnsi="Calibri" w:cs="Calibri"/>
          <w:b/>
        </w:rPr>
        <w:tab/>
        <w:t>:</w:t>
      </w:r>
      <w:r w:rsidRPr="004E6FE0">
        <w:rPr>
          <w:rFonts w:ascii="Calibri" w:hAnsi="Calibri" w:cs="Calibri"/>
        </w:rPr>
        <w:t xml:space="preserve"> </w:t>
      </w:r>
      <w:proofErr w:type="gramStart"/>
      <w:r w:rsidR="00206EA5" w:rsidRPr="004E6FE0">
        <w:rPr>
          <w:rFonts w:ascii="Calibri" w:hAnsi="Calibri" w:cs="Calibri"/>
        </w:rPr>
        <w:t>…..</w:t>
      </w:r>
      <w:r w:rsidR="00EB7DC9" w:rsidRPr="004E6FE0">
        <w:rPr>
          <w:rFonts w:ascii="Calibri" w:hAnsi="Calibri" w:cs="Calibri"/>
        </w:rPr>
        <w:t>.</w:t>
      </w:r>
      <w:proofErr w:type="gramEnd"/>
      <w:r w:rsidR="003C6DD7" w:rsidRPr="004E6FE0">
        <w:rPr>
          <w:rFonts w:ascii="Calibri" w:hAnsi="Calibri" w:cs="Calibri"/>
        </w:rPr>
        <w:t>0</w:t>
      </w:r>
      <w:r w:rsidR="00BD19E2" w:rsidRPr="004E6FE0">
        <w:rPr>
          <w:rFonts w:ascii="Calibri" w:hAnsi="Calibri" w:cs="Calibri"/>
        </w:rPr>
        <w:t>2</w:t>
      </w:r>
      <w:r w:rsidR="00EB7DC9" w:rsidRPr="004E6FE0">
        <w:rPr>
          <w:rFonts w:ascii="Calibri" w:hAnsi="Calibri" w:cs="Calibri"/>
        </w:rPr>
        <w:t>.</w:t>
      </w:r>
      <w:r w:rsidR="003C6DD7" w:rsidRPr="004E6FE0">
        <w:rPr>
          <w:rFonts w:ascii="Calibri" w:hAnsi="Calibri" w:cs="Calibri"/>
        </w:rPr>
        <w:t>202</w:t>
      </w:r>
      <w:r w:rsidR="000132DA" w:rsidRPr="004E6FE0">
        <w:rPr>
          <w:rFonts w:ascii="Calibri" w:hAnsi="Calibri" w:cs="Calibri"/>
        </w:rPr>
        <w:t>4</w:t>
      </w:r>
    </w:p>
    <w:p w14:paraId="1E44A486" w14:textId="7C71A323" w:rsidR="00D31884" w:rsidRPr="004E6FE0" w:rsidRDefault="00B27B91" w:rsidP="00A673EC">
      <w:pPr>
        <w:spacing w:before="40" w:line="360" w:lineRule="auto"/>
        <w:rPr>
          <w:rFonts w:ascii="Calibri" w:hAnsi="Calibri" w:cs="Calibri"/>
          <w:b/>
        </w:rPr>
      </w:pPr>
      <w:r>
        <w:rPr>
          <w:rFonts w:ascii="Calibri" w:hAnsi="Calibri" w:cs="Calibri"/>
          <w:b/>
        </w:rPr>
        <w:t>TOPLANTI YERİ</w:t>
      </w:r>
      <w:r>
        <w:rPr>
          <w:rFonts w:ascii="Calibri" w:hAnsi="Calibri" w:cs="Calibri"/>
          <w:b/>
        </w:rPr>
        <w:tab/>
      </w:r>
      <w:r>
        <w:rPr>
          <w:rFonts w:ascii="Calibri" w:hAnsi="Calibri" w:cs="Calibri"/>
          <w:b/>
        </w:rPr>
        <w:tab/>
      </w:r>
      <w:r w:rsidR="00D31884" w:rsidRPr="004E6FE0">
        <w:rPr>
          <w:rFonts w:ascii="Calibri" w:hAnsi="Calibri" w:cs="Calibri"/>
          <w:b/>
        </w:rPr>
        <w:t xml:space="preserve">: </w:t>
      </w:r>
      <w:r w:rsidR="00F93820" w:rsidRPr="004E6FE0">
        <w:rPr>
          <w:rFonts w:ascii="Calibri" w:hAnsi="Calibri" w:cs="Calibri"/>
        </w:rPr>
        <w:t>Toplantı Salonu</w:t>
      </w:r>
      <w:r w:rsidR="00D31884" w:rsidRPr="004E6FE0">
        <w:rPr>
          <w:rFonts w:ascii="Calibri" w:hAnsi="Calibri" w:cs="Calibri"/>
        </w:rPr>
        <w:t xml:space="preserve"> </w:t>
      </w:r>
    </w:p>
    <w:p w14:paraId="250B0982" w14:textId="10B5B970" w:rsidR="00D31884" w:rsidRPr="004E6FE0" w:rsidRDefault="00D31884" w:rsidP="00A673EC">
      <w:pPr>
        <w:spacing w:before="40" w:line="360" w:lineRule="auto"/>
        <w:rPr>
          <w:rFonts w:ascii="Calibri" w:hAnsi="Calibri" w:cs="Calibri"/>
        </w:rPr>
      </w:pPr>
      <w:r w:rsidRPr="004E6FE0">
        <w:rPr>
          <w:rFonts w:ascii="Calibri" w:hAnsi="Calibri" w:cs="Calibri"/>
          <w:b/>
        </w:rPr>
        <w:t>TOPLANTIYA KATILANLAR</w:t>
      </w:r>
      <w:r w:rsidRPr="004E6FE0">
        <w:rPr>
          <w:rFonts w:ascii="Calibri" w:hAnsi="Calibri" w:cs="Calibri"/>
          <w:b/>
        </w:rPr>
        <w:tab/>
        <w:t xml:space="preserve">: </w:t>
      </w:r>
      <w:r w:rsidR="00EB7DC9" w:rsidRPr="004E6FE0">
        <w:rPr>
          <w:rFonts w:ascii="Calibri" w:hAnsi="Calibri" w:cs="Calibri"/>
        </w:rPr>
        <w:t>____________ Okul Mü</w:t>
      </w:r>
      <w:r w:rsidR="00B27B91">
        <w:rPr>
          <w:rFonts w:ascii="Calibri" w:hAnsi="Calibri" w:cs="Calibri"/>
        </w:rPr>
        <w:t xml:space="preserve">dür </w:t>
      </w:r>
      <w:proofErr w:type="gramStart"/>
      <w:r w:rsidR="00B27B91">
        <w:rPr>
          <w:rFonts w:ascii="Calibri" w:hAnsi="Calibri" w:cs="Calibri"/>
        </w:rPr>
        <w:t>Yardımcısı,</w:t>
      </w:r>
      <w:proofErr w:type="gramEnd"/>
      <w:r w:rsidR="00B27B91">
        <w:rPr>
          <w:rFonts w:ascii="Calibri" w:hAnsi="Calibri" w:cs="Calibri"/>
        </w:rPr>
        <w:t xml:space="preserve"> _____________  </w:t>
      </w:r>
      <w:r w:rsidR="00EB7DC9" w:rsidRPr="004E6FE0">
        <w:rPr>
          <w:rFonts w:ascii="Calibri" w:hAnsi="Calibri" w:cs="Calibri"/>
        </w:rPr>
        <w:t>ve __________________ Fen Bilimleri Öğretmenleri</w:t>
      </w:r>
      <w:r w:rsidRPr="004E6FE0">
        <w:rPr>
          <w:rFonts w:ascii="Calibri" w:hAnsi="Calibri" w:cs="Calibri"/>
        </w:rPr>
        <w:t xml:space="preserve"> </w:t>
      </w:r>
    </w:p>
    <w:p w14:paraId="340917DE" w14:textId="77777777" w:rsidR="00EB7DC9" w:rsidRPr="004E6FE0" w:rsidRDefault="00EB7DC9" w:rsidP="00A673EC">
      <w:pPr>
        <w:spacing w:before="40" w:line="360" w:lineRule="auto"/>
        <w:rPr>
          <w:rFonts w:ascii="Calibri" w:hAnsi="Calibri" w:cs="Calibri"/>
          <w:b/>
        </w:rPr>
      </w:pPr>
    </w:p>
    <w:p w14:paraId="5BE56C00" w14:textId="77777777" w:rsidR="000F426F" w:rsidRPr="004E6FE0" w:rsidRDefault="00EB7DC9" w:rsidP="00A673EC">
      <w:pPr>
        <w:spacing w:before="40" w:line="360" w:lineRule="auto"/>
        <w:jc w:val="center"/>
        <w:rPr>
          <w:rFonts w:ascii="Calibri" w:hAnsi="Calibri" w:cs="Calibri"/>
          <w:b/>
        </w:rPr>
      </w:pPr>
      <w:r w:rsidRPr="004E6FE0">
        <w:rPr>
          <w:rFonts w:ascii="Calibri" w:hAnsi="Calibri" w:cs="Calibri"/>
          <w:b/>
        </w:rPr>
        <w:t>GÜNDEM MADDELERİ</w:t>
      </w:r>
    </w:p>
    <w:p w14:paraId="01DB9675" w14:textId="77777777" w:rsidR="005130A2" w:rsidRPr="004E6FE0" w:rsidRDefault="005130A2" w:rsidP="00A673EC">
      <w:pPr>
        <w:spacing w:before="40" w:line="360" w:lineRule="auto"/>
        <w:rPr>
          <w:rFonts w:ascii="Calibri" w:hAnsi="Calibri" w:cs="Calibri"/>
          <w:b/>
        </w:rPr>
      </w:pPr>
      <w:r w:rsidRPr="004E6FE0">
        <w:rPr>
          <w:rFonts w:ascii="Calibri" w:hAnsi="Calibri" w:cs="Calibri"/>
          <w:b/>
        </w:rPr>
        <w:t>GÜNDEM MADDELERİ</w:t>
      </w:r>
    </w:p>
    <w:p w14:paraId="6027A97E" w14:textId="77777777" w:rsidR="005130A2" w:rsidRPr="004E6FE0" w:rsidRDefault="005130A2" w:rsidP="00A673EC">
      <w:pPr>
        <w:pStyle w:val="ListeParagraf"/>
        <w:numPr>
          <w:ilvl w:val="0"/>
          <w:numId w:val="45"/>
        </w:numPr>
        <w:spacing w:before="40" w:line="360" w:lineRule="auto"/>
        <w:jc w:val="both"/>
        <w:rPr>
          <w:rFonts w:cs="Calibri"/>
          <w:sz w:val="24"/>
          <w:szCs w:val="24"/>
        </w:rPr>
      </w:pPr>
      <w:r w:rsidRPr="004E6FE0">
        <w:rPr>
          <w:rFonts w:cs="Calibri"/>
          <w:sz w:val="24"/>
          <w:szCs w:val="24"/>
        </w:rPr>
        <w:t xml:space="preserve">Açılış ve yoklama </w:t>
      </w:r>
    </w:p>
    <w:p w14:paraId="6C9E404F" w14:textId="77777777" w:rsidR="005130A2" w:rsidRPr="004E6FE0" w:rsidRDefault="005130A2" w:rsidP="00A673EC">
      <w:pPr>
        <w:pStyle w:val="ListeParagraf"/>
        <w:numPr>
          <w:ilvl w:val="0"/>
          <w:numId w:val="45"/>
        </w:numPr>
        <w:tabs>
          <w:tab w:val="left" w:pos="1320"/>
        </w:tabs>
        <w:spacing w:line="360" w:lineRule="auto"/>
        <w:jc w:val="both"/>
        <w:rPr>
          <w:rFonts w:cs="Calibri"/>
          <w:sz w:val="24"/>
          <w:szCs w:val="24"/>
        </w:rPr>
      </w:pPr>
      <w:r w:rsidRPr="004E6FE0">
        <w:rPr>
          <w:rFonts w:cs="Calibri"/>
          <w:sz w:val="24"/>
          <w:szCs w:val="24"/>
        </w:rPr>
        <w:t>Türk Milli Eğitiminin Amaçları</w:t>
      </w:r>
    </w:p>
    <w:p w14:paraId="0E15F902" w14:textId="77777777" w:rsidR="005130A2" w:rsidRPr="004E6FE0" w:rsidRDefault="005130A2" w:rsidP="00A673EC">
      <w:pPr>
        <w:pStyle w:val="ListeParagraf"/>
        <w:numPr>
          <w:ilvl w:val="0"/>
          <w:numId w:val="45"/>
        </w:numPr>
        <w:tabs>
          <w:tab w:val="left" w:pos="1320"/>
        </w:tabs>
        <w:spacing w:line="360" w:lineRule="auto"/>
        <w:jc w:val="both"/>
        <w:rPr>
          <w:rFonts w:cs="Calibri"/>
          <w:b/>
          <w:sz w:val="24"/>
          <w:szCs w:val="24"/>
        </w:rPr>
      </w:pPr>
      <w:r w:rsidRPr="004E6FE0">
        <w:rPr>
          <w:rFonts w:cs="Calibri"/>
          <w:sz w:val="24"/>
          <w:szCs w:val="24"/>
        </w:rPr>
        <w:t>Dersin amaçlarının okunması</w:t>
      </w:r>
    </w:p>
    <w:p w14:paraId="7BFE8130" w14:textId="77777777" w:rsidR="005130A2" w:rsidRPr="004E6FE0" w:rsidRDefault="005130A2" w:rsidP="00A673EC">
      <w:pPr>
        <w:pStyle w:val="ListeParagraf"/>
        <w:numPr>
          <w:ilvl w:val="0"/>
          <w:numId w:val="45"/>
        </w:numPr>
        <w:spacing w:before="40" w:line="360" w:lineRule="auto"/>
        <w:jc w:val="both"/>
        <w:rPr>
          <w:rFonts w:cs="Calibri"/>
          <w:sz w:val="24"/>
          <w:szCs w:val="24"/>
        </w:rPr>
      </w:pPr>
      <w:r w:rsidRPr="004E6FE0">
        <w:rPr>
          <w:rFonts w:cs="Calibri"/>
          <w:sz w:val="24"/>
          <w:szCs w:val="24"/>
        </w:rPr>
        <w:t>Önceki zümre toplantı tutanaklarının okunması, değerlendirilmesi,</w:t>
      </w:r>
    </w:p>
    <w:p w14:paraId="6DAF08DE" w14:textId="77777777" w:rsidR="005130A2" w:rsidRPr="004E6FE0" w:rsidRDefault="005130A2" w:rsidP="00A673EC">
      <w:pPr>
        <w:pStyle w:val="ListeParagraf"/>
        <w:numPr>
          <w:ilvl w:val="0"/>
          <w:numId w:val="45"/>
        </w:numPr>
        <w:tabs>
          <w:tab w:val="left" w:pos="1320"/>
        </w:tabs>
        <w:spacing w:line="360" w:lineRule="auto"/>
        <w:jc w:val="both"/>
        <w:rPr>
          <w:rFonts w:cs="Calibri"/>
          <w:sz w:val="24"/>
          <w:szCs w:val="24"/>
        </w:rPr>
      </w:pPr>
      <w:r w:rsidRPr="004E6FE0">
        <w:rPr>
          <w:rFonts w:cs="Calibri"/>
          <w:sz w:val="24"/>
          <w:szCs w:val="24"/>
        </w:rPr>
        <w:t>Eğitim öğretim programlarının belirlenmesi ve bir ortak anlayış oluşturulması.</w:t>
      </w:r>
    </w:p>
    <w:p w14:paraId="6EF4255B" w14:textId="77777777" w:rsidR="005130A2" w:rsidRPr="004E6FE0" w:rsidRDefault="005130A2" w:rsidP="00A673EC">
      <w:pPr>
        <w:pStyle w:val="ListeParagraf"/>
        <w:numPr>
          <w:ilvl w:val="0"/>
          <w:numId w:val="45"/>
        </w:numPr>
        <w:tabs>
          <w:tab w:val="left" w:pos="1320"/>
        </w:tabs>
        <w:spacing w:line="360" w:lineRule="auto"/>
        <w:jc w:val="both"/>
        <w:rPr>
          <w:rFonts w:cs="Calibri"/>
          <w:sz w:val="24"/>
          <w:szCs w:val="24"/>
        </w:rPr>
      </w:pPr>
      <w:r w:rsidRPr="004E6FE0">
        <w:rPr>
          <w:rFonts w:cs="Calibri"/>
          <w:sz w:val="24"/>
          <w:szCs w:val="24"/>
        </w:rPr>
        <w:t>2023-2024 eğitim öğretim yılı 1. dönem başarı durumunun gözden geçirilmesi. Varsa başarısızlıkları ortadan kaldırmaya yönelik tedbirlerin belirlenmesi.</w:t>
      </w:r>
    </w:p>
    <w:p w14:paraId="274A05E0" w14:textId="77777777" w:rsidR="005130A2" w:rsidRPr="004E6FE0" w:rsidRDefault="005130A2" w:rsidP="00A673EC">
      <w:pPr>
        <w:pStyle w:val="ListeParagraf"/>
        <w:numPr>
          <w:ilvl w:val="0"/>
          <w:numId w:val="45"/>
        </w:numPr>
        <w:spacing w:before="40" w:line="360" w:lineRule="auto"/>
        <w:rPr>
          <w:rFonts w:cs="Calibri"/>
          <w:sz w:val="24"/>
          <w:szCs w:val="24"/>
        </w:rPr>
      </w:pPr>
      <w:r w:rsidRPr="004E6FE0">
        <w:rPr>
          <w:rFonts w:cs="Calibri"/>
          <w:sz w:val="24"/>
          <w:szCs w:val="24"/>
        </w:rPr>
        <w:t>Derslerin daha verimli işlenebilmesi için alınabilecek tedbirler</w:t>
      </w:r>
    </w:p>
    <w:p w14:paraId="5DD038EA" w14:textId="77777777" w:rsidR="005130A2" w:rsidRPr="004E6FE0" w:rsidRDefault="005130A2" w:rsidP="00A673EC">
      <w:pPr>
        <w:pStyle w:val="ListeParagraf"/>
        <w:numPr>
          <w:ilvl w:val="0"/>
          <w:numId w:val="45"/>
        </w:numPr>
        <w:spacing w:before="40" w:line="360" w:lineRule="auto"/>
        <w:rPr>
          <w:rFonts w:cs="Calibri"/>
          <w:sz w:val="24"/>
          <w:szCs w:val="24"/>
        </w:rPr>
      </w:pPr>
      <w:r w:rsidRPr="004E6FE0">
        <w:rPr>
          <w:rFonts w:cs="Calibri"/>
          <w:sz w:val="24"/>
          <w:szCs w:val="24"/>
        </w:rPr>
        <w:t xml:space="preserve">Derslerin işlenişinde uygulanacak öğretim yöntem ve tekniklerinin belirlenmesi, </w:t>
      </w:r>
    </w:p>
    <w:p w14:paraId="18246158" w14:textId="77777777" w:rsidR="005130A2" w:rsidRPr="004E6FE0" w:rsidRDefault="005130A2" w:rsidP="00A673EC">
      <w:pPr>
        <w:pStyle w:val="ListeParagraf"/>
        <w:numPr>
          <w:ilvl w:val="0"/>
          <w:numId w:val="45"/>
        </w:numPr>
        <w:tabs>
          <w:tab w:val="left" w:pos="1320"/>
        </w:tabs>
        <w:spacing w:line="360" w:lineRule="auto"/>
        <w:jc w:val="both"/>
        <w:rPr>
          <w:rFonts w:cs="Calibri"/>
          <w:sz w:val="24"/>
          <w:szCs w:val="24"/>
        </w:rPr>
      </w:pPr>
      <w:r w:rsidRPr="004E6FE0">
        <w:rPr>
          <w:rFonts w:cs="Calibri"/>
          <w:sz w:val="24"/>
          <w:szCs w:val="24"/>
        </w:rPr>
        <w:t>Yıllık plana uygunluk ve günlük planların gözden geçirilmesi,</w:t>
      </w:r>
    </w:p>
    <w:p w14:paraId="46B73BDE" w14:textId="77777777" w:rsidR="005130A2" w:rsidRPr="004E6FE0" w:rsidRDefault="005130A2" w:rsidP="00A673EC">
      <w:pPr>
        <w:pStyle w:val="ListeParagraf"/>
        <w:numPr>
          <w:ilvl w:val="0"/>
          <w:numId w:val="45"/>
        </w:numPr>
        <w:spacing w:before="40" w:line="360" w:lineRule="auto"/>
        <w:rPr>
          <w:rFonts w:cs="Calibri"/>
          <w:sz w:val="24"/>
          <w:szCs w:val="24"/>
        </w:rPr>
      </w:pPr>
      <w:r w:rsidRPr="004E6FE0">
        <w:rPr>
          <w:rFonts w:cs="Calibri"/>
          <w:sz w:val="24"/>
          <w:szCs w:val="24"/>
        </w:rPr>
        <w:t>Proje çalışmalarının belirlenmesi, planlanması ve bunların ölçme ve değerlendirilmesine yönelik ölçeklerin hazırlanması,</w:t>
      </w:r>
    </w:p>
    <w:p w14:paraId="7E8097C0" w14:textId="77777777" w:rsidR="005130A2" w:rsidRPr="004E6FE0" w:rsidRDefault="005130A2" w:rsidP="00A673EC">
      <w:pPr>
        <w:pStyle w:val="ListeParagraf"/>
        <w:numPr>
          <w:ilvl w:val="0"/>
          <w:numId w:val="45"/>
        </w:numPr>
        <w:tabs>
          <w:tab w:val="left" w:pos="1320"/>
        </w:tabs>
        <w:spacing w:line="360" w:lineRule="auto"/>
        <w:jc w:val="both"/>
        <w:rPr>
          <w:rFonts w:cs="Calibri"/>
          <w:b/>
          <w:sz w:val="24"/>
          <w:szCs w:val="24"/>
        </w:rPr>
      </w:pPr>
      <w:r w:rsidRPr="004E6FE0">
        <w:rPr>
          <w:rFonts w:cs="Calibri"/>
          <w:sz w:val="24"/>
          <w:szCs w:val="24"/>
        </w:rPr>
        <w:t>Yapılacak yazılı -ortak sınavların ve sözlü değerlendirmelerin içerik ve zamanlarının belirlenmesi.</w:t>
      </w:r>
    </w:p>
    <w:p w14:paraId="264A945E" w14:textId="77777777" w:rsidR="005130A2" w:rsidRPr="004E6FE0" w:rsidRDefault="005130A2" w:rsidP="00A673EC">
      <w:pPr>
        <w:pStyle w:val="ListeParagraf"/>
        <w:numPr>
          <w:ilvl w:val="0"/>
          <w:numId w:val="45"/>
        </w:numPr>
        <w:spacing w:before="40" w:line="360" w:lineRule="auto"/>
        <w:rPr>
          <w:rFonts w:cs="Calibri"/>
          <w:sz w:val="24"/>
          <w:szCs w:val="24"/>
        </w:rPr>
      </w:pPr>
      <w:r w:rsidRPr="004E6FE0">
        <w:rPr>
          <w:rFonts w:cs="Calibri"/>
          <w:sz w:val="24"/>
          <w:szCs w:val="24"/>
        </w:rPr>
        <w:t>5-6-7.sınıfların Bursluluk Sınavlarına, 8.sınıfların Liselere Giriş Sınavına hazırlanması, konu ve müfredatın yetiştirilmesi</w:t>
      </w:r>
    </w:p>
    <w:p w14:paraId="162A981E" w14:textId="77777777" w:rsidR="005130A2" w:rsidRPr="004E6FE0" w:rsidRDefault="005130A2" w:rsidP="00A673EC">
      <w:pPr>
        <w:pStyle w:val="ListeParagraf"/>
        <w:numPr>
          <w:ilvl w:val="0"/>
          <w:numId w:val="45"/>
        </w:numPr>
        <w:tabs>
          <w:tab w:val="left" w:pos="1320"/>
        </w:tabs>
        <w:spacing w:line="360" w:lineRule="auto"/>
        <w:jc w:val="both"/>
        <w:rPr>
          <w:rFonts w:cs="Calibri"/>
          <w:sz w:val="24"/>
          <w:szCs w:val="24"/>
        </w:rPr>
      </w:pPr>
      <w:r w:rsidRPr="004E6FE0">
        <w:rPr>
          <w:rFonts w:cs="Calibri"/>
          <w:sz w:val="24"/>
          <w:szCs w:val="24"/>
        </w:rPr>
        <w:t>Mesleki eserler ve yayınların takip edilmesi. Eğitim alanında yeni gelişmelerin takip edilmesi.</w:t>
      </w:r>
    </w:p>
    <w:p w14:paraId="7B1A72B0" w14:textId="77777777" w:rsidR="005130A2" w:rsidRPr="004E6FE0" w:rsidRDefault="005130A2" w:rsidP="00A673EC">
      <w:pPr>
        <w:pStyle w:val="ListeParagraf"/>
        <w:numPr>
          <w:ilvl w:val="0"/>
          <w:numId w:val="45"/>
        </w:numPr>
        <w:spacing w:before="40" w:line="360" w:lineRule="auto"/>
        <w:jc w:val="both"/>
        <w:rPr>
          <w:rFonts w:cs="Calibri"/>
          <w:sz w:val="24"/>
          <w:szCs w:val="24"/>
        </w:rPr>
      </w:pPr>
      <w:r w:rsidRPr="004E6FE0">
        <w:rPr>
          <w:rFonts w:cs="Calibri"/>
          <w:sz w:val="24"/>
          <w:szCs w:val="24"/>
        </w:rPr>
        <w:t>İş sağlığı ve güvenliği</w:t>
      </w:r>
    </w:p>
    <w:p w14:paraId="40AEC831" w14:textId="77777777" w:rsidR="005130A2" w:rsidRPr="004E6FE0" w:rsidRDefault="005130A2" w:rsidP="00A673EC">
      <w:pPr>
        <w:pStyle w:val="ListeParagraf"/>
        <w:numPr>
          <w:ilvl w:val="0"/>
          <w:numId w:val="45"/>
        </w:numPr>
        <w:spacing w:before="40" w:line="360" w:lineRule="auto"/>
        <w:jc w:val="both"/>
        <w:rPr>
          <w:rFonts w:cs="Calibri"/>
          <w:sz w:val="24"/>
          <w:szCs w:val="24"/>
        </w:rPr>
      </w:pPr>
      <w:r w:rsidRPr="004E6FE0">
        <w:rPr>
          <w:rFonts w:cs="Calibri"/>
          <w:sz w:val="24"/>
          <w:szCs w:val="24"/>
        </w:rPr>
        <w:t>Dilek ve temenniler, kapanış</w:t>
      </w:r>
    </w:p>
    <w:p w14:paraId="2599D28D" w14:textId="77777777" w:rsidR="00EB7DC9" w:rsidRPr="004E6FE0" w:rsidRDefault="00EB7DC9" w:rsidP="00B27B91">
      <w:pPr>
        <w:tabs>
          <w:tab w:val="left" w:pos="284"/>
        </w:tabs>
        <w:spacing w:before="40" w:line="360" w:lineRule="auto"/>
        <w:jc w:val="center"/>
        <w:rPr>
          <w:rFonts w:ascii="Calibri" w:hAnsi="Calibri" w:cs="Calibri"/>
          <w:b/>
        </w:rPr>
      </w:pPr>
      <w:r w:rsidRPr="004E6FE0">
        <w:rPr>
          <w:rFonts w:ascii="Calibri" w:hAnsi="Calibri" w:cs="Calibri"/>
          <w:b/>
        </w:rPr>
        <w:lastRenderedPageBreak/>
        <w:t>GÜNDEM MADDELERİNİN GÖRÜŞÜLMESİ</w:t>
      </w:r>
    </w:p>
    <w:p w14:paraId="470FF143" w14:textId="77777777" w:rsidR="004E6FE0" w:rsidRPr="004E6FE0" w:rsidRDefault="004E6FE0" w:rsidP="004E6FE0">
      <w:pPr>
        <w:pStyle w:val="NormalWeb"/>
        <w:numPr>
          <w:ilvl w:val="0"/>
          <w:numId w:val="48"/>
        </w:numPr>
        <w:rPr>
          <w:rFonts w:ascii="Calibri" w:hAnsi="Calibri" w:cs="Calibri"/>
        </w:rPr>
      </w:pPr>
      <w:r w:rsidRPr="004E6FE0">
        <w:rPr>
          <w:rFonts w:ascii="Calibri" w:hAnsi="Calibri" w:cs="Calibri"/>
        </w:rPr>
        <w:t>__________________ Ortaokulu Fen Bilimleri Dersi Zümre Öğretmenler Kurulu, Millî Eğitim Bakanlığı İlköğretim Kurumları Yönetmeliği’nin 95. maddesi doğrultusunda, önceden belirlenen tarih, saat ve yerde toplanmıştır. Yapılan yoklama sonucunda toplantıya katılması gereken öğretmenlerin hazır bulunduğu tespit edilmiştir. Zümre başkanı tarafından toplantı, verimli geçmesi temennisiyle başlatılmıştır.</w:t>
      </w:r>
    </w:p>
    <w:p w14:paraId="49A780D7" w14:textId="77777777" w:rsidR="004E6FE0" w:rsidRPr="004E6FE0" w:rsidRDefault="004E6FE0" w:rsidP="004E6FE0">
      <w:pPr>
        <w:pStyle w:val="NormalWeb"/>
        <w:numPr>
          <w:ilvl w:val="0"/>
          <w:numId w:val="48"/>
        </w:numPr>
        <w:rPr>
          <w:rFonts w:ascii="Calibri" w:hAnsi="Calibri" w:cs="Calibri"/>
        </w:rPr>
      </w:pPr>
      <w:r w:rsidRPr="004E6FE0">
        <w:rPr>
          <w:rFonts w:ascii="Calibri" w:hAnsi="Calibri" w:cs="Calibri"/>
        </w:rPr>
        <w:t xml:space="preserve">Zümre Başkanı </w:t>
      </w: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1739 sayılı Millî Eğitim Temel Kanunu okunmuş, Türk Millî Eğitiminin genel amaçları hakkında kurul üyelerine bilgilendirme yapılmıştır.</w:t>
      </w:r>
    </w:p>
    <w:p w14:paraId="3A06885B" w14:textId="77777777" w:rsidR="004E6FE0" w:rsidRPr="004E6FE0" w:rsidRDefault="004E6FE0" w:rsidP="004E6FE0">
      <w:pPr>
        <w:pStyle w:val="NormalWeb"/>
        <w:numPr>
          <w:ilvl w:val="0"/>
          <w:numId w:val="48"/>
        </w:numPr>
        <w:rPr>
          <w:rFonts w:ascii="Calibri" w:hAnsi="Calibri" w:cs="Calibri"/>
        </w:rPr>
      </w:pPr>
      <w:r w:rsidRPr="004E6FE0">
        <w:rPr>
          <w:rFonts w:ascii="Calibri" w:hAnsi="Calibri" w:cs="Calibri"/>
        </w:rPr>
        <w:t xml:space="preserve">Fen Bilimleri dersinin genel hedefleri zümre başkanı </w:t>
      </w: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okunarak değerlendirilmiştir. Bu kapsamda öğrencilerin;</w:t>
      </w:r>
    </w:p>
    <w:p w14:paraId="27A9D324" w14:textId="77777777" w:rsidR="004E6FE0" w:rsidRPr="004E6FE0" w:rsidRDefault="004E6FE0" w:rsidP="004E6FE0">
      <w:pPr>
        <w:pStyle w:val="NormalWeb"/>
        <w:numPr>
          <w:ilvl w:val="0"/>
          <w:numId w:val="49"/>
        </w:numPr>
        <w:rPr>
          <w:rFonts w:ascii="Calibri" w:hAnsi="Calibri" w:cs="Calibri"/>
        </w:rPr>
      </w:pPr>
      <w:r w:rsidRPr="004E6FE0">
        <w:rPr>
          <w:rFonts w:ascii="Calibri" w:hAnsi="Calibri" w:cs="Calibri"/>
        </w:rPr>
        <w:t>Bilimin günlük yaşamla olan ilişkisini fark etmeleri,</w:t>
      </w:r>
    </w:p>
    <w:p w14:paraId="3915DBE1" w14:textId="77777777" w:rsidR="004E6FE0" w:rsidRPr="004E6FE0" w:rsidRDefault="004E6FE0" w:rsidP="004E6FE0">
      <w:pPr>
        <w:pStyle w:val="NormalWeb"/>
        <w:numPr>
          <w:ilvl w:val="0"/>
          <w:numId w:val="49"/>
        </w:numPr>
        <w:rPr>
          <w:rFonts w:ascii="Calibri" w:hAnsi="Calibri" w:cs="Calibri"/>
        </w:rPr>
      </w:pPr>
      <w:r w:rsidRPr="004E6FE0">
        <w:rPr>
          <w:rFonts w:ascii="Calibri" w:hAnsi="Calibri" w:cs="Calibri"/>
        </w:rPr>
        <w:t>Merak duygularının geliştirilerek araştırma ve sorgulamaya yönlendirilmeleri,</w:t>
      </w:r>
    </w:p>
    <w:p w14:paraId="16A10B60" w14:textId="77777777" w:rsidR="004E6FE0" w:rsidRPr="004E6FE0" w:rsidRDefault="004E6FE0" w:rsidP="004E6FE0">
      <w:pPr>
        <w:pStyle w:val="NormalWeb"/>
        <w:numPr>
          <w:ilvl w:val="0"/>
          <w:numId w:val="49"/>
        </w:numPr>
        <w:rPr>
          <w:rFonts w:ascii="Calibri" w:hAnsi="Calibri" w:cs="Calibri"/>
        </w:rPr>
      </w:pPr>
      <w:r w:rsidRPr="004E6FE0">
        <w:rPr>
          <w:rFonts w:ascii="Calibri" w:hAnsi="Calibri" w:cs="Calibri"/>
        </w:rPr>
        <w:t>Bilimsel düşünme ve eleştirel bakış açısı kazanmaları,</w:t>
      </w:r>
    </w:p>
    <w:p w14:paraId="3B3E240A" w14:textId="77777777" w:rsidR="004E6FE0" w:rsidRPr="004E6FE0" w:rsidRDefault="004E6FE0" w:rsidP="004E6FE0">
      <w:pPr>
        <w:pStyle w:val="NormalWeb"/>
        <w:numPr>
          <w:ilvl w:val="0"/>
          <w:numId w:val="49"/>
        </w:numPr>
        <w:rPr>
          <w:rFonts w:ascii="Calibri" w:hAnsi="Calibri" w:cs="Calibri"/>
        </w:rPr>
      </w:pPr>
      <w:r w:rsidRPr="004E6FE0">
        <w:rPr>
          <w:rFonts w:ascii="Calibri" w:hAnsi="Calibri" w:cs="Calibri"/>
        </w:rPr>
        <w:t>Çevreyi ve doğal kaynakları koruma bilinci edinmeleri,</w:t>
      </w:r>
    </w:p>
    <w:p w14:paraId="59F95605" w14:textId="77777777" w:rsidR="004E6FE0" w:rsidRPr="004E6FE0" w:rsidRDefault="004E6FE0" w:rsidP="004E6FE0">
      <w:pPr>
        <w:pStyle w:val="NormalWeb"/>
        <w:numPr>
          <w:ilvl w:val="0"/>
          <w:numId w:val="49"/>
        </w:numPr>
        <w:rPr>
          <w:rFonts w:ascii="Calibri" w:hAnsi="Calibri" w:cs="Calibri"/>
        </w:rPr>
      </w:pPr>
      <w:r w:rsidRPr="004E6FE0">
        <w:rPr>
          <w:rFonts w:ascii="Calibri" w:hAnsi="Calibri" w:cs="Calibri"/>
        </w:rPr>
        <w:t>Bilim ve teknolojinin toplumsal yaşama etkilerini kavramaları</w:t>
      </w:r>
    </w:p>
    <w:p w14:paraId="4D65D51B" w14:textId="77777777" w:rsidR="004E6FE0" w:rsidRPr="004E6FE0" w:rsidRDefault="004E6FE0" w:rsidP="004E6FE0">
      <w:pPr>
        <w:pStyle w:val="NormalWeb"/>
        <w:rPr>
          <w:rFonts w:ascii="Calibri" w:hAnsi="Calibri" w:cs="Calibri"/>
        </w:rPr>
      </w:pPr>
      <w:proofErr w:type="gramStart"/>
      <w:r w:rsidRPr="004E6FE0">
        <w:rPr>
          <w:rFonts w:ascii="Calibri" w:hAnsi="Calibri" w:cs="Calibri"/>
        </w:rPr>
        <w:t>amaçlanmaktadır</w:t>
      </w:r>
      <w:proofErr w:type="gramEnd"/>
      <w:r w:rsidRPr="004E6FE0">
        <w:rPr>
          <w:rFonts w:ascii="Calibri" w:hAnsi="Calibri" w:cs="Calibri"/>
        </w:rPr>
        <w:t>.</w:t>
      </w:r>
    </w:p>
    <w:p w14:paraId="3957B4BD"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Bu amaçlar doğrultusunda, ilköğretim sürecini tamamlayan öğrencilerin bir bölümünün eğitim hayatına devam etmeyerek sosyal yaşama atıldığı dikkate alındığında, ilköğretim programlarının günlük yaşamda ihtiyaç duyulabilecek temel bilgi ve becerileri kazandırmayı hedeflediği ifade edilmiştir. Bununla birlikte, eğitimine devam eden öğrenciler için de üst öğrenim kademelerinde gerekli olacak temel Fen Bilimleri bilgi ve becerilerinin kazandırılmasının önemli olduğu vurgulanmıştır.</w:t>
      </w:r>
    </w:p>
    <w:p w14:paraId="74BD8136"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Ayrıca öğrencilerin günlük yaşamda karşılaştıkları problemlere çözüm üretebilen bireyler olarak yetiştirilmelerinin gerekliliği üzerinde durulmuş; çevrenin ve doğal kaynakların korunmasına yönelik farkındalık oluşturulması ve bu konuda olumlu davranış değişikliklerinin kazandırılabilmesi için öğrencilerin derse katılımının ve çalışma isteğinin artırılmasının önem taşıdığı belirtilmiştir.</w:t>
      </w:r>
    </w:p>
    <w:p w14:paraId="022093E9" w14:textId="49B8EC50"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b/>
        </w:rPr>
        <w:t>4.</w:t>
      </w:r>
      <w:r w:rsidRPr="004E6FE0">
        <w:rPr>
          <w:rFonts w:ascii="Calibri" w:hAnsi="Calibri" w:cs="Calibri"/>
        </w:rPr>
        <w:t xml:space="preserve">  Bir önceki zümre öğretmenler kurulu toplantısına ait tutanaklar </w:t>
      </w: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okunmuştur. Yapılan değerlendirme sonucunda, önceki toplantıda alınan kararların uygulamaya geçirildiği görülmüş ve bu doğrultuda ortak görüş oluşmuştur. Alınan kararların uygulanma süreci ile elde edilen sonuçlar üzerinde durulmuştur.</w:t>
      </w:r>
    </w:p>
    <w:p w14:paraId="18FB0AFD" w14:textId="2697C4B9"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b/>
        </w:rPr>
        <w:t>5.</w:t>
      </w:r>
      <w:r w:rsidRPr="004E6FE0">
        <w:rPr>
          <w:rFonts w:ascii="Calibri" w:hAnsi="Calibri" w:cs="Calibri"/>
        </w:rPr>
        <w:t xml:space="preserve">  Eğitim öğretim faaliyetlerinin, </w:t>
      </w:r>
      <w:proofErr w:type="spellStart"/>
      <w:r w:rsidRPr="004E6FE0">
        <w:rPr>
          <w:rFonts w:ascii="Calibri" w:hAnsi="Calibri" w:cs="Calibri"/>
        </w:rPr>
        <w:t>ünitelendirilmiş</w:t>
      </w:r>
      <w:proofErr w:type="spellEnd"/>
      <w:r w:rsidRPr="004E6FE0">
        <w:rPr>
          <w:rFonts w:ascii="Calibri" w:hAnsi="Calibri" w:cs="Calibri"/>
        </w:rPr>
        <w:t xml:space="preserve"> yıllık plan esas alınarak ortak bir ders işleyiş anlayışı çerçevesinde yürütüldüğü ifade edilmiştir. Bu uygulamanın sürdürülebilmesi amacıyla öğretmenler arasında düzenli bilgi paylaşımının sağlanması, konu ilerleyişinde eş zamanlılığın gözetilmesi ve gerektiğinde kontrollü iş birliği yapılmasının önemine dikkat çekilmiştir. Ayrıca ortak sınavların, kurulda alınan kararlar doğrultusunda Millî Eğitim Bakanlığı tarafından belirlenen sınav haftalarında uygulanmasına; ihtiyaç duyulması hâlinde diğer zümre öğretmenleriyle de iş birliği yapılmasına karar verilmiştir.</w:t>
      </w:r>
    </w:p>
    <w:p w14:paraId="4B8A4474" w14:textId="77777777" w:rsidR="004E6FE0" w:rsidRPr="004E6FE0" w:rsidRDefault="00BD19E2" w:rsidP="00B27B91">
      <w:pPr>
        <w:pStyle w:val="NormalWeb"/>
        <w:jc w:val="both"/>
        <w:rPr>
          <w:rFonts w:ascii="Calibri" w:hAnsi="Calibri" w:cs="Calibri"/>
        </w:rPr>
      </w:pPr>
      <w:r w:rsidRPr="004E6FE0">
        <w:rPr>
          <w:rFonts w:ascii="Calibri" w:hAnsi="Calibri" w:cs="Calibri"/>
          <w:b/>
        </w:rPr>
        <w:t>6</w:t>
      </w:r>
      <w:r w:rsidR="00D31884" w:rsidRPr="004E6FE0">
        <w:rPr>
          <w:rFonts w:ascii="Calibri" w:hAnsi="Calibri" w:cs="Calibri"/>
          <w:b/>
        </w:rPr>
        <w:t xml:space="preserve">. </w:t>
      </w:r>
      <w:r w:rsidR="004E6FE0" w:rsidRPr="004E6FE0">
        <w:rPr>
          <w:rFonts w:ascii="Calibri" w:hAnsi="Calibri" w:cs="Calibri"/>
        </w:rPr>
        <w:t>2023–2024 eğitim öğretim yılı ikinci döneminde öğrenci başarısının artırılmasına yönelik alınabilecek önlemler kapsamında Fen Bilimleri öğretmeni ______________________ tarafından görüşler paylaşılmıştır. Önceki dönemlerde bazı öğrencilerin yapılan çalışmaları kavramakta güçlük yaşadığı, derslere yeterli hazırlıkla gelmedikleri ve bu durumun bazı kazanımların öğrenilmesini olumsuz etkilediği ifade edilmiştir.</w:t>
      </w:r>
    </w:p>
    <w:p w14:paraId="1270E857"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lastRenderedPageBreak/>
        <w:t xml:space="preserve">Birinci dönem başarı durumları hakkında bilgi veren </w:t>
      </w: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öğrencilerin genel akademik durumu değerlendirilmiş; yapılan inceleme sonucunda başarısızlık gösteren öğrencilerin ihtiyaçları belirlenmiştir. Bu doğrultuda söz konusu öğrenciler için destekleyici ve düzeltici çalışmaların zümre öğretmenleri tarafından planlanmasına karar verilmiştir.</w:t>
      </w:r>
    </w:p>
    <w:p w14:paraId="6C088789" w14:textId="7E52E39D" w:rsidR="00BD19E2" w:rsidRPr="004E6FE0" w:rsidRDefault="00BD19E2" w:rsidP="00B27B91">
      <w:pPr>
        <w:spacing w:before="40" w:line="360" w:lineRule="auto"/>
        <w:jc w:val="both"/>
        <w:rPr>
          <w:rFonts w:ascii="Calibri" w:hAnsi="Calibri" w:cs="Calibri"/>
          <w:b/>
        </w:rPr>
      </w:pPr>
    </w:p>
    <w:p w14:paraId="15DF4ADA" w14:textId="77777777" w:rsidR="004E6FE0" w:rsidRPr="004E6FE0" w:rsidRDefault="00BD19E2" w:rsidP="00B27B91">
      <w:pPr>
        <w:pStyle w:val="NormalWeb"/>
        <w:jc w:val="both"/>
        <w:rPr>
          <w:rFonts w:ascii="Calibri" w:hAnsi="Calibri" w:cs="Calibri"/>
        </w:rPr>
      </w:pPr>
      <w:r w:rsidRPr="004E6FE0">
        <w:rPr>
          <w:rFonts w:ascii="Calibri" w:hAnsi="Calibri" w:cs="Calibri"/>
          <w:b/>
        </w:rPr>
        <w:t>7.</w:t>
      </w:r>
      <w:r w:rsidRPr="004E6FE0">
        <w:rPr>
          <w:rFonts w:ascii="Calibri" w:hAnsi="Calibri" w:cs="Calibri"/>
        </w:rPr>
        <w:t xml:space="preserve"> </w:t>
      </w:r>
      <w:proofErr w:type="gramStart"/>
      <w:r w:rsidR="004E6FE0" w:rsidRPr="004E6FE0">
        <w:rPr>
          <w:rFonts w:ascii="Calibri" w:hAnsi="Calibri" w:cs="Calibri"/>
        </w:rPr>
        <w:t>……………………..</w:t>
      </w:r>
      <w:proofErr w:type="gramEnd"/>
      <w:r w:rsidR="004E6FE0" w:rsidRPr="004E6FE0">
        <w:rPr>
          <w:rFonts w:ascii="Calibri" w:hAnsi="Calibri" w:cs="Calibri"/>
        </w:rPr>
        <w:t xml:space="preserve"> </w:t>
      </w:r>
      <w:proofErr w:type="gramStart"/>
      <w:r w:rsidR="004E6FE0" w:rsidRPr="004E6FE0">
        <w:rPr>
          <w:rFonts w:ascii="Calibri" w:hAnsi="Calibri" w:cs="Calibri"/>
        </w:rPr>
        <w:t>tarafından</w:t>
      </w:r>
      <w:proofErr w:type="gramEnd"/>
      <w:r w:rsidR="004E6FE0" w:rsidRPr="004E6FE0">
        <w:rPr>
          <w:rFonts w:ascii="Calibri" w:hAnsi="Calibri" w:cs="Calibri"/>
        </w:rPr>
        <w:t>, derslerde EBA (eba.gov.tr) platformundan yararlanılabileceği; öğrencilerle iletişimin güçlendirilmesi amacıyla uygun dijital iletişim kanalları aracılığıyla bilgilendirme ve içerik paylaşımlarının yapılmasının faydalı olacağı ifade edilmiştir.</w:t>
      </w:r>
    </w:p>
    <w:p w14:paraId="32474ED5"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 xml:space="preserve">Ayrıca </w:t>
      </w: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Millî Eğitim Bakanlığı tarafından yayımlanan yardımcı kaynaklar ile il düzeyinde hazırlanan çalışma fasiküllerinin derslerde etkin biçimde kullanılabileceği belirtilmiş; önceki yıllarda olduğu gibi İl Millî Eğitim Müdürlüğü Ölçme Değerlendirme Merkezi tarafından hazırlanan ölçme araçlarıyla öğrencilerin akademik gelişimlerinin izlenmesinin uygun olacağı dile getirilmiştir.</w:t>
      </w:r>
    </w:p>
    <w:p w14:paraId="74A81FB6" w14:textId="77777777" w:rsidR="004E6FE0" w:rsidRPr="004E6FE0" w:rsidRDefault="004E6FE0" w:rsidP="00B27B91">
      <w:pPr>
        <w:spacing w:before="100" w:beforeAutospacing="1" w:after="100" w:afterAutospacing="1"/>
        <w:jc w:val="both"/>
        <w:rPr>
          <w:rFonts w:ascii="Calibri" w:hAnsi="Calibri" w:cs="Calibri"/>
        </w:rPr>
      </w:pPr>
      <w:proofErr w:type="gramStart"/>
      <w:r w:rsidRPr="004E6FE0">
        <w:rPr>
          <w:rFonts w:ascii="Calibri" w:hAnsi="Calibri" w:cs="Calibri"/>
        </w:rPr>
        <w:t>………………..………</w:t>
      </w:r>
      <w:proofErr w:type="gramEnd"/>
      <w:r w:rsidRPr="004E6FE0">
        <w:rPr>
          <w:rFonts w:ascii="Calibri" w:hAnsi="Calibri" w:cs="Calibri"/>
        </w:rPr>
        <w:t xml:space="preserve"> </w:t>
      </w:r>
      <w:proofErr w:type="gramStart"/>
      <w:r w:rsidRPr="004E6FE0">
        <w:rPr>
          <w:rFonts w:ascii="Calibri" w:hAnsi="Calibri" w:cs="Calibri"/>
        </w:rPr>
        <w:t>tarafından</w:t>
      </w:r>
      <w:proofErr w:type="gramEnd"/>
      <w:r w:rsidRPr="004E6FE0">
        <w:rPr>
          <w:rFonts w:ascii="Calibri" w:hAnsi="Calibri" w:cs="Calibri"/>
        </w:rPr>
        <w:t xml:space="preserve"> ise öğrenci merkezli öğretim anlayışının esas alındığı müfredata uygun olarak; araştırma, gözlem, sunuş ve buluş yoluyla öğrenme yöntemlerinin derslerde ön planda tutulmasının, öğrencilerin derse aktif katılımını artıracağı ve kalıcı öğrenmeyi destekleyeceği vurgulanmıştır.</w:t>
      </w:r>
    </w:p>
    <w:p w14:paraId="1FCB3E25" w14:textId="7FE067FA" w:rsidR="00BD19E2" w:rsidRPr="004E6FE0" w:rsidRDefault="00BD19E2" w:rsidP="004E6FE0">
      <w:pPr>
        <w:pStyle w:val="AralkYok"/>
        <w:spacing w:before="40" w:line="360" w:lineRule="auto"/>
        <w:rPr>
          <w:rFonts w:ascii="Calibri" w:hAnsi="Calibri" w:cs="Calibri"/>
          <w:b/>
          <w:bCs/>
        </w:rPr>
      </w:pPr>
    </w:p>
    <w:p w14:paraId="531BE150" w14:textId="441B37F3" w:rsidR="00BD19E2" w:rsidRPr="004E6FE0" w:rsidRDefault="00811DFB" w:rsidP="00B27B91">
      <w:pPr>
        <w:pStyle w:val="AralkYok"/>
        <w:spacing w:before="40" w:line="360" w:lineRule="auto"/>
        <w:jc w:val="both"/>
        <w:rPr>
          <w:rFonts w:ascii="Calibri" w:hAnsi="Calibri" w:cs="Calibri"/>
        </w:rPr>
      </w:pPr>
      <w:r w:rsidRPr="004E6FE0">
        <w:rPr>
          <w:rFonts w:ascii="Calibri" w:hAnsi="Calibri" w:cs="Calibri"/>
          <w:b/>
        </w:rPr>
        <w:t>8</w:t>
      </w:r>
      <w:proofErr w:type="gramStart"/>
      <w:r w:rsidRPr="004E6FE0">
        <w:rPr>
          <w:rFonts w:ascii="Calibri" w:hAnsi="Calibri" w:cs="Calibri"/>
          <w:b/>
        </w:rPr>
        <w:t>.</w:t>
      </w:r>
      <w:r w:rsidR="00BD19E2" w:rsidRPr="004E6FE0">
        <w:rPr>
          <w:rFonts w:ascii="Calibri" w:hAnsi="Calibri" w:cs="Calibri"/>
          <w:b/>
        </w:rPr>
        <w:t>………………………………,</w:t>
      </w:r>
      <w:proofErr w:type="gramEnd"/>
      <w:r w:rsidR="00BD19E2" w:rsidRPr="004E6FE0">
        <w:rPr>
          <w:rFonts w:ascii="Calibri" w:hAnsi="Calibri" w:cs="Calibri"/>
          <w:b/>
        </w:rPr>
        <w:t xml:space="preserve"> </w:t>
      </w:r>
      <w:r w:rsidR="00BD19E2" w:rsidRPr="004E6FE0">
        <w:rPr>
          <w:rFonts w:ascii="Calibri" w:hAnsi="Calibri" w:cs="Calibri"/>
        </w:rPr>
        <w:t xml:space="preserve">Fen Bilimleri </w:t>
      </w:r>
      <w:r w:rsidR="00BD19E2" w:rsidRPr="004E6FE0">
        <w:rPr>
          <w:rFonts w:ascii="Calibri" w:hAnsi="Calibri" w:cs="Calibri"/>
          <w:bCs/>
        </w:rPr>
        <w:t>derslerinde</w:t>
      </w:r>
      <w:r w:rsidR="00BD19E2" w:rsidRPr="004E6FE0">
        <w:rPr>
          <w:rFonts w:ascii="Calibri" w:hAnsi="Calibri" w:cs="Calibri"/>
        </w:rPr>
        <w:t xml:space="preserve"> anlatım, soru–cevap, tartışma, örnekleme, beyin fırtınası, deney ve gözlem metotlarını uygulamanın faydalı olacağını, yeni öğretim programındaki değişikliklere dikkat edilerek konuların işlenişi sırasında, konuların yapısına göre konuya en uygun metotların kullanımının, konuların öğretimi ve öğrenci başarısının yükselmesine olumlu katkı yapacağını belirtti.</w:t>
      </w:r>
    </w:p>
    <w:p w14:paraId="64CCE41A"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Ölçme değerlendirmede yararlanılabilecek alternatif araçlar:</w:t>
      </w:r>
    </w:p>
    <w:p w14:paraId="2357ADBC"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Çoktan seçmeli sorular</w:t>
      </w:r>
      <w:r w:rsidRPr="004E6FE0">
        <w:rPr>
          <w:rFonts w:ascii="Calibri" w:hAnsi="Calibri" w:cs="Calibri"/>
        </w:rPr>
        <w:tab/>
      </w:r>
      <w:r w:rsidRPr="004E6FE0">
        <w:rPr>
          <w:rFonts w:ascii="Calibri" w:hAnsi="Calibri" w:cs="Calibri"/>
        </w:rPr>
        <w:tab/>
      </w:r>
    </w:p>
    <w:p w14:paraId="75B0DB89"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Açık uçlu sorular</w:t>
      </w:r>
      <w:r w:rsidRPr="004E6FE0">
        <w:rPr>
          <w:rFonts w:ascii="Calibri" w:hAnsi="Calibri" w:cs="Calibri"/>
        </w:rPr>
        <w:tab/>
      </w:r>
    </w:p>
    <w:p w14:paraId="1CE31999"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Doğru-yanlış soruları</w:t>
      </w:r>
      <w:r w:rsidRPr="004E6FE0">
        <w:rPr>
          <w:rFonts w:ascii="Calibri" w:hAnsi="Calibri" w:cs="Calibri"/>
        </w:rPr>
        <w:tab/>
      </w:r>
      <w:r w:rsidRPr="004E6FE0">
        <w:rPr>
          <w:rFonts w:ascii="Calibri" w:hAnsi="Calibri" w:cs="Calibri"/>
        </w:rPr>
        <w:tab/>
      </w:r>
      <w:r w:rsidRPr="004E6FE0">
        <w:rPr>
          <w:rFonts w:ascii="Calibri" w:hAnsi="Calibri" w:cs="Calibri"/>
        </w:rPr>
        <w:tab/>
      </w:r>
    </w:p>
    <w:p w14:paraId="4F59BBC0"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Boşluk doldurma soruları</w:t>
      </w:r>
    </w:p>
    <w:p w14:paraId="4084A54B"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Eşleştirme soruları</w:t>
      </w:r>
      <w:r w:rsidRPr="004E6FE0">
        <w:rPr>
          <w:rFonts w:ascii="Calibri" w:hAnsi="Calibri" w:cs="Calibri"/>
        </w:rPr>
        <w:tab/>
      </w:r>
      <w:r w:rsidRPr="004E6FE0">
        <w:rPr>
          <w:rFonts w:ascii="Calibri" w:hAnsi="Calibri" w:cs="Calibri"/>
        </w:rPr>
        <w:tab/>
      </w:r>
      <w:r w:rsidRPr="004E6FE0">
        <w:rPr>
          <w:rFonts w:ascii="Calibri" w:hAnsi="Calibri" w:cs="Calibri"/>
        </w:rPr>
        <w:tab/>
      </w:r>
    </w:p>
    <w:p w14:paraId="3BC60158"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Kavram haritaları</w:t>
      </w:r>
    </w:p>
    <w:p w14:paraId="362E514E"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t xml:space="preserve">Yapılandırılmış </w:t>
      </w:r>
      <w:proofErr w:type="spellStart"/>
      <w:r w:rsidRPr="004E6FE0">
        <w:rPr>
          <w:rFonts w:ascii="Calibri" w:hAnsi="Calibri" w:cs="Calibri"/>
        </w:rPr>
        <w:t>grid</w:t>
      </w:r>
      <w:proofErr w:type="spellEnd"/>
      <w:r w:rsidRPr="004E6FE0">
        <w:rPr>
          <w:rFonts w:ascii="Calibri" w:hAnsi="Calibri" w:cs="Calibri"/>
        </w:rPr>
        <w:tab/>
      </w:r>
      <w:r w:rsidRPr="004E6FE0">
        <w:rPr>
          <w:rFonts w:ascii="Calibri" w:hAnsi="Calibri" w:cs="Calibri"/>
        </w:rPr>
        <w:tab/>
      </w:r>
      <w:r w:rsidRPr="004E6FE0">
        <w:rPr>
          <w:rFonts w:ascii="Calibri" w:hAnsi="Calibri" w:cs="Calibri"/>
        </w:rPr>
        <w:tab/>
      </w:r>
      <w:r w:rsidRPr="004E6FE0">
        <w:rPr>
          <w:rFonts w:ascii="Calibri" w:hAnsi="Calibri" w:cs="Calibri"/>
        </w:rPr>
        <w:tab/>
      </w:r>
    </w:p>
    <w:p w14:paraId="29F1E9FD"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w:t>
      </w:r>
      <w:r w:rsidRPr="004E6FE0">
        <w:rPr>
          <w:rFonts w:ascii="Calibri" w:hAnsi="Calibri" w:cs="Calibri"/>
        </w:rPr>
        <w:tab/>
      </w:r>
      <w:proofErr w:type="spellStart"/>
      <w:r w:rsidRPr="004E6FE0">
        <w:rPr>
          <w:rFonts w:ascii="Calibri" w:hAnsi="Calibri" w:cs="Calibri"/>
        </w:rPr>
        <w:t>Tanılayıcı</w:t>
      </w:r>
      <w:proofErr w:type="spellEnd"/>
      <w:r w:rsidRPr="004E6FE0">
        <w:rPr>
          <w:rFonts w:ascii="Calibri" w:hAnsi="Calibri" w:cs="Calibri"/>
        </w:rPr>
        <w:t xml:space="preserve"> dallanmış ağaç </w:t>
      </w:r>
      <w:r w:rsidRPr="004E6FE0">
        <w:rPr>
          <w:rFonts w:ascii="Calibri" w:hAnsi="Calibri" w:cs="Calibri"/>
        </w:rPr>
        <w:tab/>
      </w:r>
      <w:r w:rsidRPr="004E6FE0">
        <w:rPr>
          <w:rFonts w:ascii="Calibri" w:hAnsi="Calibri" w:cs="Calibri"/>
        </w:rPr>
        <w:tab/>
      </w:r>
      <w:r w:rsidRPr="004E6FE0">
        <w:rPr>
          <w:rFonts w:ascii="Calibri" w:hAnsi="Calibri" w:cs="Calibri"/>
        </w:rPr>
        <w:tab/>
      </w:r>
      <w:r w:rsidRPr="004E6FE0">
        <w:rPr>
          <w:rFonts w:ascii="Calibri" w:hAnsi="Calibri" w:cs="Calibri"/>
        </w:rPr>
        <w:tab/>
      </w:r>
      <w:r w:rsidRPr="004E6FE0">
        <w:rPr>
          <w:rFonts w:ascii="Calibri" w:hAnsi="Calibri" w:cs="Calibri"/>
        </w:rPr>
        <w:tab/>
      </w:r>
    </w:p>
    <w:p w14:paraId="40AA61C8" w14:textId="77777777" w:rsidR="00BD19E2" w:rsidRPr="004E6FE0" w:rsidRDefault="00BD19E2" w:rsidP="00A673EC">
      <w:pPr>
        <w:pStyle w:val="AralkYok"/>
        <w:numPr>
          <w:ilvl w:val="1"/>
          <w:numId w:val="38"/>
        </w:numPr>
        <w:spacing w:before="40" w:line="360" w:lineRule="auto"/>
        <w:ind w:left="0" w:firstLine="0"/>
        <w:rPr>
          <w:rFonts w:ascii="Calibri" w:hAnsi="Calibri" w:cs="Calibri"/>
        </w:rPr>
      </w:pPr>
      <w:r w:rsidRPr="004E6FE0">
        <w:rPr>
          <w:rFonts w:ascii="Calibri" w:hAnsi="Calibri" w:cs="Calibri"/>
        </w:rPr>
        <w:t>Kelime ilişkilendirme</w:t>
      </w:r>
    </w:p>
    <w:p w14:paraId="63760B73" w14:textId="77777777" w:rsidR="00BD19E2" w:rsidRPr="004E6FE0" w:rsidRDefault="00BD19E2" w:rsidP="00A673EC">
      <w:pPr>
        <w:pStyle w:val="AralkYok"/>
        <w:spacing w:before="40" w:line="360" w:lineRule="auto"/>
        <w:rPr>
          <w:rFonts w:ascii="Calibri" w:hAnsi="Calibri" w:cs="Calibri"/>
        </w:rPr>
      </w:pPr>
      <w:r w:rsidRPr="004E6FE0">
        <w:rPr>
          <w:rFonts w:ascii="Calibri" w:hAnsi="Calibri" w:cs="Calibri"/>
        </w:rPr>
        <w:t>Eğitim-öğretim sürecinde yararlanılacak alternatif araçlar:</w:t>
      </w:r>
    </w:p>
    <w:p w14:paraId="42A213CB" w14:textId="77777777" w:rsidR="00BD19E2" w:rsidRPr="004E6FE0" w:rsidRDefault="00BD19E2" w:rsidP="00A673EC">
      <w:pPr>
        <w:pStyle w:val="AralkYok"/>
        <w:numPr>
          <w:ilvl w:val="1"/>
          <w:numId w:val="38"/>
        </w:numPr>
        <w:spacing w:before="40" w:line="360" w:lineRule="auto"/>
        <w:ind w:left="0" w:firstLine="0"/>
        <w:rPr>
          <w:rFonts w:ascii="Calibri" w:hAnsi="Calibri" w:cs="Calibri"/>
        </w:rPr>
      </w:pPr>
      <w:r w:rsidRPr="004E6FE0">
        <w:rPr>
          <w:rFonts w:ascii="Calibri" w:hAnsi="Calibri" w:cs="Calibri"/>
        </w:rPr>
        <w:t>Bilim Teknik, Bilim Çocuk vb. dergiler.</w:t>
      </w:r>
    </w:p>
    <w:p w14:paraId="5EDE247E" w14:textId="77777777" w:rsidR="00BD19E2" w:rsidRPr="004E6FE0" w:rsidRDefault="00BD19E2" w:rsidP="00A673EC">
      <w:pPr>
        <w:pStyle w:val="AralkYok"/>
        <w:numPr>
          <w:ilvl w:val="1"/>
          <w:numId w:val="38"/>
        </w:numPr>
        <w:spacing w:before="40" w:line="360" w:lineRule="auto"/>
        <w:ind w:left="0" w:firstLine="0"/>
        <w:rPr>
          <w:rFonts w:ascii="Calibri" w:hAnsi="Calibri" w:cs="Calibri"/>
        </w:rPr>
      </w:pPr>
      <w:r w:rsidRPr="004E6FE0">
        <w:rPr>
          <w:rFonts w:ascii="Calibri" w:hAnsi="Calibri" w:cs="Calibri"/>
        </w:rPr>
        <w:t>eba.gov.tr</w:t>
      </w:r>
    </w:p>
    <w:p w14:paraId="4EEB4A41" w14:textId="100C2771" w:rsidR="00D31884" w:rsidRPr="004E6FE0" w:rsidRDefault="004B2226" w:rsidP="00A673EC">
      <w:pPr>
        <w:pStyle w:val="AralkYok"/>
        <w:numPr>
          <w:ilvl w:val="1"/>
          <w:numId w:val="38"/>
        </w:numPr>
        <w:spacing w:before="40" w:line="360" w:lineRule="auto"/>
        <w:ind w:left="0" w:firstLine="0"/>
        <w:rPr>
          <w:rFonts w:ascii="Calibri" w:hAnsi="Calibri" w:cs="Calibri"/>
        </w:rPr>
      </w:pPr>
      <w:proofErr w:type="spellStart"/>
      <w:r w:rsidRPr="004E6FE0">
        <w:rPr>
          <w:rFonts w:ascii="Calibri" w:hAnsi="Calibri" w:cs="Calibri"/>
        </w:rPr>
        <w:lastRenderedPageBreak/>
        <w:t>morpa</w:t>
      </w:r>
      <w:proofErr w:type="spellEnd"/>
      <w:r w:rsidRPr="004E6FE0">
        <w:rPr>
          <w:rFonts w:ascii="Calibri" w:hAnsi="Calibri" w:cs="Calibri"/>
        </w:rPr>
        <w:t xml:space="preserve">, </w:t>
      </w:r>
      <w:proofErr w:type="spellStart"/>
      <w:r w:rsidRPr="004E6FE0">
        <w:rPr>
          <w:rFonts w:ascii="Calibri" w:hAnsi="Calibri" w:cs="Calibri"/>
        </w:rPr>
        <w:t>derslig</w:t>
      </w:r>
      <w:proofErr w:type="spellEnd"/>
      <w:r w:rsidRPr="004E6FE0">
        <w:rPr>
          <w:rFonts w:ascii="Calibri" w:hAnsi="Calibri" w:cs="Calibri"/>
        </w:rPr>
        <w:t xml:space="preserve">, </w:t>
      </w:r>
      <w:proofErr w:type="spellStart"/>
      <w:r w:rsidRPr="004E6FE0">
        <w:rPr>
          <w:rFonts w:ascii="Calibri" w:hAnsi="Calibri" w:cs="Calibri"/>
        </w:rPr>
        <w:t>fenusbilim</w:t>
      </w:r>
      <w:proofErr w:type="spellEnd"/>
      <w:r w:rsidRPr="004E6FE0">
        <w:rPr>
          <w:rFonts w:ascii="Calibri" w:hAnsi="Calibri" w:cs="Calibri"/>
        </w:rPr>
        <w:t xml:space="preserve"> gibi </w:t>
      </w:r>
      <w:proofErr w:type="spellStart"/>
      <w:r w:rsidRPr="004E6FE0">
        <w:rPr>
          <w:rFonts w:ascii="Calibri" w:hAnsi="Calibri" w:cs="Calibri"/>
        </w:rPr>
        <w:t>meb</w:t>
      </w:r>
      <w:proofErr w:type="spellEnd"/>
      <w:r w:rsidRPr="004E6FE0">
        <w:rPr>
          <w:rFonts w:ascii="Calibri" w:hAnsi="Calibri" w:cs="Calibri"/>
        </w:rPr>
        <w:t xml:space="preserve"> izinli yardımcı siteler</w:t>
      </w:r>
    </w:p>
    <w:p w14:paraId="338C8F8F" w14:textId="77777777" w:rsidR="00D31884" w:rsidRPr="004E6FE0" w:rsidRDefault="00BA4DBB" w:rsidP="00B27B91">
      <w:pPr>
        <w:tabs>
          <w:tab w:val="left" w:pos="567"/>
          <w:tab w:val="left" w:pos="1134"/>
          <w:tab w:val="left" w:pos="1701"/>
          <w:tab w:val="left" w:pos="2268"/>
          <w:tab w:val="left" w:pos="2835"/>
          <w:tab w:val="left" w:pos="3402"/>
          <w:tab w:val="left" w:pos="3969"/>
          <w:tab w:val="left" w:pos="4536"/>
          <w:tab w:val="left" w:pos="5103"/>
        </w:tabs>
        <w:spacing w:before="40" w:line="360" w:lineRule="auto"/>
        <w:jc w:val="both"/>
        <w:rPr>
          <w:rFonts w:ascii="Calibri" w:hAnsi="Calibri" w:cs="Calibri"/>
        </w:rPr>
      </w:pPr>
      <w:r w:rsidRPr="004E6FE0">
        <w:rPr>
          <w:rFonts w:ascii="Calibri" w:hAnsi="Calibri" w:cs="Calibri"/>
        </w:rPr>
        <w:tab/>
      </w:r>
      <w:r w:rsidR="00D31884" w:rsidRPr="004E6FE0">
        <w:rPr>
          <w:rFonts w:ascii="Calibri" w:hAnsi="Calibri" w:cs="Calibri"/>
        </w:rPr>
        <w:t>Anlaşılmayan konuların tekrar edilmesi, bol soru çözümü, ders kitaplarındaki etkinlik ve örneklerin sınıfta yapılması, deney ve yaparak-yaşayarak öğrenme için sınıf içi etkinliklerin arttırılması gibi başarıyı arttırmaya yönelik çalışmaların yapılması</w:t>
      </w:r>
      <w:r w:rsidR="00D31884" w:rsidRPr="004E6FE0">
        <w:rPr>
          <w:rFonts w:ascii="Calibri" w:hAnsi="Calibri" w:cs="Calibri"/>
          <w:b/>
        </w:rPr>
        <w:t xml:space="preserve"> </w:t>
      </w:r>
      <w:r w:rsidR="00D31884" w:rsidRPr="004E6FE0">
        <w:rPr>
          <w:rFonts w:ascii="Calibri" w:hAnsi="Calibri" w:cs="Calibri"/>
        </w:rPr>
        <w:t>tüm zümre öğretmenlerince uygun görülerek karara bağlandı.</w:t>
      </w:r>
    </w:p>
    <w:p w14:paraId="7A7CE58B" w14:textId="77777777" w:rsidR="004E6FE0" w:rsidRPr="004E6FE0" w:rsidRDefault="004B2226" w:rsidP="00B27B91">
      <w:pPr>
        <w:pStyle w:val="NormalWeb"/>
        <w:jc w:val="both"/>
        <w:rPr>
          <w:rFonts w:ascii="Calibri" w:hAnsi="Calibri" w:cs="Calibri"/>
        </w:rPr>
      </w:pPr>
      <w:r w:rsidRPr="004E6FE0">
        <w:rPr>
          <w:rFonts w:ascii="Calibri" w:hAnsi="Calibri" w:cs="Calibri"/>
          <w:b/>
          <w:bCs/>
        </w:rPr>
        <w:t>9.</w:t>
      </w:r>
      <w:r w:rsidRPr="004E6FE0">
        <w:rPr>
          <w:rFonts w:ascii="Calibri" w:hAnsi="Calibri" w:cs="Calibri"/>
        </w:rPr>
        <w:t xml:space="preserve"> </w:t>
      </w:r>
      <w:proofErr w:type="gramStart"/>
      <w:r w:rsidR="004E6FE0" w:rsidRPr="004E6FE0">
        <w:rPr>
          <w:rFonts w:ascii="Calibri" w:hAnsi="Calibri" w:cs="Calibri"/>
        </w:rPr>
        <w:t>…..</w:t>
      </w:r>
      <w:proofErr w:type="gramEnd"/>
      <w:r w:rsidR="004E6FE0" w:rsidRPr="004E6FE0">
        <w:rPr>
          <w:rFonts w:ascii="Calibri" w:hAnsi="Calibri" w:cs="Calibri"/>
        </w:rPr>
        <w:t xml:space="preserve"> ve </w:t>
      </w:r>
      <w:proofErr w:type="gramStart"/>
      <w:r w:rsidR="004E6FE0" w:rsidRPr="004E6FE0">
        <w:rPr>
          <w:rFonts w:ascii="Calibri" w:hAnsi="Calibri" w:cs="Calibri"/>
        </w:rPr>
        <w:t>….</w:t>
      </w:r>
      <w:proofErr w:type="gramEnd"/>
      <w:r w:rsidR="004E6FE0" w:rsidRPr="004E6FE0">
        <w:rPr>
          <w:rFonts w:ascii="Calibri" w:hAnsi="Calibri" w:cs="Calibri"/>
        </w:rPr>
        <w:t xml:space="preserve"> </w:t>
      </w:r>
      <w:proofErr w:type="gramStart"/>
      <w:r w:rsidR="004E6FE0" w:rsidRPr="004E6FE0">
        <w:rPr>
          <w:rFonts w:ascii="Calibri" w:hAnsi="Calibri" w:cs="Calibri"/>
        </w:rPr>
        <w:t>sınıflarda</w:t>
      </w:r>
      <w:proofErr w:type="gramEnd"/>
      <w:r w:rsidR="004E6FE0" w:rsidRPr="004E6FE0">
        <w:rPr>
          <w:rFonts w:ascii="Calibri" w:hAnsi="Calibri" w:cs="Calibri"/>
        </w:rPr>
        <w:t xml:space="preserve"> öğretim faaliyetlerinin yıllık ders planına uygun şekilde sürdürüldüğü ifade edilmiştir. Fen Bilimleri dersine ait kazanımlarda, </w:t>
      </w:r>
      <w:proofErr w:type="gramStart"/>
      <w:r w:rsidR="004E6FE0" w:rsidRPr="004E6FE0">
        <w:rPr>
          <w:rFonts w:ascii="Calibri" w:hAnsi="Calibri" w:cs="Calibri"/>
        </w:rPr>
        <w:t>…..</w:t>
      </w:r>
      <w:proofErr w:type="gramEnd"/>
      <w:r w:rsidR="004E6FE0" w:rsidRPr="004E6FE0">
        <w:rPr>
          <w:rFonts w:ascii="Calibri" w:hAnsi="Calibri" w:cs="Calibri"/>
        </w:rPr>
        <w:t xml:space="preserve"> ve </w:t>
      </w:r>
      <w:proofErr w:type="gramStart"/>
      <w:r w:rsidR="004E6FE0" w:rsidRPr="004E6FE0">
        <w:rPr>
          <w:rFonts w:ascii="Calibri" w:hAnsi="Calibri" w:cs="Calibri"/>
        </w:rPr>
        <w:t>……</w:t>
      </w:r>
      <w:proofErr w:type="gramEnd"/>
      <w:r w:rsidR="004E6FE0" w:rsidRPr="004E6FE0">
        <w:rPr>
          <w:rFonts w:ascii="Calibri" w:hAnsi="Calibri" w:cs="Calibri"/>
        </w:rPr>
        <w:t xml:space="preserve"> sınıflarda yıllık plana göre </w:t>
      </w:r>
      <w:proofErr w:type="gramStart"/>
      <w:r w:rsidR="004E6FE0" w:rsidRPr="004E6FE0">
        <w:rPr>
          <w:rFonts w:ascii="Calibri" w:hAnsi="Calibri" w:cs="Calibri"/>
        </w:rPr>
        <w:t>….</w:t>
      </w:r>
      <w:proofErr w:type="gramEnd"/>
      <w:r w:rsidR="004E6FE0" w:rsidRPr="004E6FE0">
        <w:rPr>
          <w:rFonts w:ascii="Calibri" w:hAnsi="Calibri" w:cs="Calibri"/>
        </w:rPr>
        <w:t xml:space="preserve"> </w:t>
      </w:r>
      <w:proofErr w:type="gramStart"/>
      <w:r w:rsidR="004E6FE0" w:rsidRPr="004E6FE0">
        <w:rPr>
          <w:rFonts w:ascii="Calibri" w:hAnsi="Calibri" w:cs="Calibri"/>
        </w:rPr>
        <w:t>haftalık</w:t>
      </w:r>
      <w:proofErr w:type="gramEnd"/>
      <w:r w:rsidR="004E6FE0" w:rsidRPr="004E6FE0">
        <w:rPr>
          <w:rFonts w:ascii="Calibri" w:hAnsi="Calibri" w:cs="Calibri"/>
        </w:rPr>
        <w:t xml:space="preserve"> bir gecikme yaşandığı tespit edilmiş; bu durumun giderilmesine yönelik olarak telafi amaçlı ders planlarının hazırlanmasına karar verilmiştir.</w:t>
      </w:r>
    </w:p>
    <w:p w14:paraId="247EF1B2"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Sekizinci sınıflarda ise öğretim sürecinin Liselere Geçiş Sistemi (LGS) kapsamındaki konu ve kazanımlar doğrultusunda planlandığı ve derslerin bu çerçevede yürütüldüğü belirtilmiştir.</w:t>
      </w:r>
    </w:p>
    <w:p w14:paraId="326C22AA" w14:textId="4933156F" w:rsidR="00D31884" w:rsidRPr="004E6FE0" w:rsidRDefault="00D31884" w:rsidP="00B27B91">
      <w:pPr>
        <w:pStyle w:val="Liste2"/>
        <w:spacing w:after="200" w:line="360" w:lineRule="auto"/>
        <w:ind w:left="0" w:firstLine="0"/>
        <w:jc w:val="both"/>
        <w:rPr>
          <w:rFonts w:ascii="Calibri" w:hAnsi="Calibri" w:cs="Calibri"/>
        </w:rPr>
      </w:pPr>
    </w:p>
    <w:p w14:paraId="346B0E4D" w14:textId="703D0047" w:rsidR="00BD19E2" w:rsidRPr="004E6FE0" w:rsidRDefault="004B2226" w:rsidP="00B27B91">
      <w:pPr>
        <w:spacing w:before="40" w:line="360" w:lineRule="auto"/>
        <w:jc w:val="both"/>
        <w:rPr>
          <w:rFonts w:ascii="Calibri" w:hAnsi="Calibri" w:cs="Calibri"/>
          <w:b/>
        </w:rPr>
      </w:pPr>
      <w:r w:rsidRPr="004E6FE0">
        <w:rPr>
          <w:rFonts w:ascii="Calibri" w:hAnsi="Calibri" w:cs="Calibri"/>
          <w:b/>
        </w:rPr>
        <w:t>10</w:t>
      </w:r>
      <w:r w:rsidR="00D31884" w:rsidRPr="004E6FE0">
        <w:rPr>
          <w:rFonts w:ascii="Calibri" w:hAnsi="Calibri" w:cs="Calibri"/>
          <w:b/>
        </w:rPr>
        <w:t xml:space="preserve">. </w:t>
      </w:r>
      <w:r w:rsidR="00BD19E2" w:rsidRPr="004E6FE0">
        <w:rPr>
          <w:rFonts w:ascii="Calibri" w:hAnsi="Calibri" w:cs="Calibri"/>
        </w:rPr>
        <w:t>İlköğretim Kurumları Yönetmeliği ve yapılan değişikliklerdeki ders ve etkinliklere katılım ile proje görevleri bölümü</w:t>
      </w:r>
      <w:proofErr w:type="gramStart"/>
      <w:r w:rsidR="00BD19E2" w:rsidRPr="004E6FE0">
        <w:rPr>
          <w:rFonts w:ascii="Calibri" w:hAnsi="Calibri" w:cs="Calibri"/>
        </w:rPr>
        <w:t>………………………..</w:t>
      </w:r>
      <w:proofErr w:type="gramEnd"/>
      <w:r w:rsidR="00BD19E2" w:rsidRPr="004E6FE0">
        <w:rPr>
          <w:rFonts w:ascii="Calibri" w:hAnsi="Calibri" w:cs="Calibri"/>
        </w:rPr>
        <w:t xml:space="preserve"> </w:t>
      </w:r>
      <w:proofErr w:type="gramStart"/>
      <w:r w:rsidR="00BD19E2" w:rsidRPr="004E6FE0">
        <w:rPr>
          <w:rFonts w:ascii="Calibri" w:hAnsi="Calibri" w:cs="Calibri"/>
        </w:rPr>
        <w:t>tarafından</w:t>
      </w:r>
      <w:proofErr w:type="gramEnd"/>
      <w:r w:rsidR="00BD19E2" w:rsidRPr="004E6FE0">
        <w:rPr>
          <w:rFonts w:ascii="Calibri" w:hAnsi="Calibri" w:cs="Calibri"/>
        </w:rPr>
        <w:t xml:space="preserve"> okundu.</w:t>
      </w:r>
    </w:p>
    <w:p w14:paraId="314F7E14" w14:textId="6F408CFD" w:rsidR="00BD19E2" w:rsidRPr="004E6FE0" w:rsidRDefault="00BD19E2" w:rsidP="00B27B91">
      <w:pPr>
        <w:pStyle w:val="AralkYok"/>
        <w:spacing w:before="40" w:line="360" w:lineRule="auto"/>
        <w:jc w:val="both"/>
        <w:rPr>
          <w:rFonts w:ascii="Calibri" w:hAnsi="Calibri" w:cs="Calibri"/>
          <w:b/>
        </w:rPr>
      </w:pPr>
      <w:r w:rsidRPr="004E6FE0">
        <w:rPr>
          <w:rFonts w:ascii="Calibri" w:hAnsi="Calibri" w:cs="Calibri"/>
        </w:rPr>
        <w:t xml:space="preserve">Buna göre </w:t>
      </w:r>
      <w:r w:rsidRPr="004E6FE0">
        <w:rPr>
          <w:rFonts w:ascii="Calibri" w:hAnsi="Calibri" w:cs="Calibri"/>
          <w:b/>
        </w:rPr>
        <w:t>“. Öğrencilerin başarıları sınavlarla birlikte proje, ders içi performanslarına dayalı olarak değerlendirilir. Öğrenciler, bir ders yılında istedikleri ders veya derslerden bireysel ya da grup çalışması şeklinde en az bir proje hazırlar. Projeler, öğretmence belirlenen ölçütlere göre hazırlanan değerlendirme ölçeği veya dereceli puanlama anahtarına göre değerlendirilir. Öğretmenler, değerlendirme ölçütlerini belirlerken öğrencilerin görüşlerinden de yararlanabilir”</w:t>
      </w:r>
    </w:p>
    <w:p w14:paraId="7EFF7B1A" w14:textId="4645BA75" w:rsidR="00E46B32" w:rsidRPr="004E6FE0" w:rsidRDefault="00BD19E2" w:rsidP="00B27B91">
      <w:pPr>
        <w:pStyle w:val="AralkYok"/>
        <w:spacing w:before="40" w:line="360" w:lineRule="auto"/>
        <w:jc w:val="both"/>
        <w:rPr>
          <w:rFonts w:ascii="Calibri" w:hAnsi="Calibri" w:cs="Calibri"/>
        </w:rPr>
      </w:pPr>
      <w:r w:rsidRPr="004E6FE0">
        <w:rPr>
          <w:rFonts w:ascii="Calibri" w:hAnsi="Calibri" w:cs="Calibri"/>
        </w:rPr>
        <w:t xml:space="preserve">Proje konularının öğretmen tarafından önceden belirlenerek verileceği gibi, öğrencilerin istedikleri bir konuda proje hazırlamalarının da uygun olacağı kararlaştırıldı. </w:t>
      </w:r>
    </w:p>
    <w:p w14:paraId="2A229ED7" w14:textId="77777777" w:rsidR="00D31884" w:rsidRPr="004E6FE0" w:rsidRDefault="005307E1" w:rsidP="00A673EC">
      <w:pPr>
        <w:tabs>
          <w:tab w:val="left" w:pos="567"/>
          <w:tab w:val="left" w:pos="1134"/>
          <w:tab w:val="left" w:pos="1701"/>
          <w:tab w:val="left" w:pos="2268"/>
          <w:tab w:val="left" w:pos="2835"/>
          <w:tab w:val="left" w:pos="3402"/>
          <w:tab w:val="left" w:pos="3969"/>
          <w:tab w:val="left" w:pos="4536"/>
          <w:tab w:val="left" w:pos="5103"/>
        </w:tabs>
        <w:spacing w:before="40" w:line="360" w:lineRule="auto"/>
        <w:jc w:val="both"/>
        <w:rPr>
          <w:rFonts w:ascii="Calibri" w:hAnsi="Calibri" w:cs="Calibri"/>
        </w:rPr>
      </w:pPr>
      <w:r w:rsidRPr="004E6FE0">
        <w:rPr>
          <w:rFonts w:ascii="Calibri" w:hAnsi="Calibri" w:cs="Calibri"/>
        </w:rPr>
        <w:t>____________________</w:t>
      </w:r>
      <w:r w:rsidR="003C6DD7" w:rsidRPr="004E6FE0">
        <w:rPr>
          <w:rFonts w:ascii="Calibri" w:hAnsi="Calibri" w:cs="Calibri"/>
        </w:rPr>
        <w:t xml:space="preserve"> </w:t>
      </w:r>
      <w:r w:rsidR="00D31884" w:rsidRPr="004E6FE0">
        <w:rPr>
          <w:rFonts w:ascii="Calibri" w:hAnsi="Calibri" w:cs="Calibri"/>
        </w:rPr>
        <w:t>,</w:t>
      </w:r>
      <w:r w:rsidR="00D31884" w:rsidRPr="004E6FE0">
        <w:rPr>
          <w:rFonts w:ascii="Calibri" w:hAnsi="Calibri" w:cs="Calibri"/>
          <w:b/>
        </w:rPr>
        <w:t xml:space="preserve"> </w:t>
      </w:r>
      <w:r w:rsidR="00D31884" w:rsidRPr="004E6FE0">
        <w:rPr>
          <w:rFonts w:ascii="Calibri" w:hAnsi="Calibri" w:cs="Calibri"/>
        </w:rPr>
        <w:t>İlköğretim Kurumları Yönetmeliği’nin 35. maddesine göre proje ve ders içi etkinlik notlarının nasıl verilmesi gerektiğini söyledi. Buna göre;</w:t>
      </w:r>
    </w:p>
    <w:p w14:paraId="0D346477" w14:textId="77777777" w:rsidR="00D31884" w:rsidRPr="004E6FE0" w:rsidRDefault="00D31884" w:rsidP="00B27B91">
      <w:pPr>
        <w:numPr>
          <w:ilvl w:val="0"/>
          <w:numId w:val="24"/>
        </w:numPr>
        <w:tabs>
          <w:tab w:val="left" w:pos="284"/>
          <w:tab w:val="left" w:pos="1134"/>
          <w:tab w:val="left" w:pos="1701"/>
          <w:tab w:val="left" w:pos="2268"/>
          <w:tab w:val="left" w:pos="2835"/>
          <w:tab w:val="left" w:pos="3402"/>
          <w:tab w:val="left" w:pos="3969"/>
          <w:tab w:val="left" w:pos="4536"/>
          <w:tab w:val="left" w:pos="5103"/>
        </w:tabs>
        <w:spacing w:before="40" w:line="360" w:lineRule="auto"/>
        <w:ind w:left="0" w:firstLine="0"/>
        <w:jc w:val="both"/>
        <w:rPr>
          <w:rFonts w:ascii="Calibri" w:hAnsi="Calibri" w:cs="Calibri"/>
        </w:rPr>
      </w:pPr>
      <w:r w:rsidRPr="004E6FE0">
        <w:rPr>
          <w:rFonts w:ascii="Calibri" w:hAnsi="Calibri" w:cs="Calibri"/>
        </w:rPr>
        <w:t xml:space="preserve">Öğrenciler, bir ders yılında istedikleri ders veya derslerden bireysel ya da grup çalışması şeklinde öğretmen rehberliğinde en az bir proje hazırlar. Öğrencilerin başarılarının belirlenmesinde ders ve etkinliklere katılımı ve performans görevleri de dikkate alınır. </w:t>
      </w:r>
    </w:p>
    <w:p w14:paraId="2DFEF236" w14:textId="77777777" w:rsidR="00D31884" w:rsidRPr="004E6FE0" w:rsidRDefault="00D31884" w:rsidP="00B27B91">
      <w:pPr>
        <w:numPr>
          <w:ilvl w:val="0"/>
          <w:numId w:val="24"/>
        </w:numPr>
        <w:tabs>
          <w:tab w:val="left" w:pos="284"/>
          <w:tab w:val="left" w:pos="1134"/>
          <w:tab w:val="left" w:pos="1701"/>
          <w:tab w:val="left" w:pos="2268"/>
          <w:tab w:val="left" w:pos="2835"/>
          <w:tab w:val="left" w:pos="3402"/>
          <w:tab w:val="left" w:pos="3969"/>
          <w:tab w:val="left" w:pos="4536"/>
          <w:tab w:val="left" w:pos="5103"/>
        </w:tabs>
        <w:spacing w:before="40" w:line="360" w:lineRule="auto"/>
        <w:ind w:left="0" w:firstLine="0"/>
        <w:jc w:val="both"/>
        <w:rPr>
          <w:rFonts w:ascii="Calibri" w:hAnsi="Calibri" w:cs="Calibri"/>
        </w:rPr>
      </w:pPr>
      <w:r w:rsidRPr="004E6FE0">
        <w:rPr>
          <w:rFonts w:ascii="Calibri" w:hAnsi="Calibri" w:cs="Calibri"/>
        </w:rPr>
        <w:t xml:space="preserve">Projeler önceden belirlenen ölçütlere göre hazırlanan değerlendirme ölçeği veya dereceli puanlama anahtarına göre değerlendirilir. Öğrenciler, çalışmalarında yararlandıkları kaynak veya kişileri de belirterek öğretmenin belirleyeceği süre içinde çalışmalarını verirler. Projeler verildikleri dönemde değerlendirilir. </w:t>
      </w:r>
    </w:p>
    <w:p w14:paraId="289ED850" w14:textId="77777777" w:rsidR="00E46B32" w:rsidRPr="004E6FE0" w:rsidRDefault="00D31884" w:rsidP="00B27B91">
      <w:pPr>
        <w:numPr>
          <w:ilvl w:val="0"/>
          <w:numId w:val="24"/>
        </w:numPr>
        <w:tabs>
          <w:tab w:val="left" w:pos="284"/>
          <w:tab w:val="left" w:pos="1134"/>
          <w:tab w:val="left" w:pos="1701"/>
          <w:tab w:val="left" w:pos="2268"/>
          <w:tab w:val="left" w:pos="2835"/>
          <w:tab w:val="left" w:pos="3402"/>
          <w:tab w:val="left" w:pos="3969"/>
          <w:tab w:val="left" w:pos="4536"/>
          <w:tab w:val="left" w:pos="5103"/>
        </w:tabs>
        <w:spacing w:before="40" w:line="360" w:lineRule="auto"/>
        <w:ind w:left="0" w:firstLine="0"/>
        <w:jc w:val="both"/>
        <w:rPr>
          <w:rFonts w:ascii="Calibri" w:hAnsi="Calibri" w:cs="Calibri"/>
        </w:rPr>
      </w:pPr>
      <w:r w:rsidRPr="004E6FE0">
        <w:rPr>
          <w:rFonts w:ascii="Calibri" w:hAnsi="Calibri" w:cs="Calibri"/>
        </w:rPr>
        <w:t>Öğrencilere bütün derslerden her dönemde en az bir ders ve etkinliklere katılım puanı verilir</w:t>
      </w:r>
    </w:p>
    <w:p w14:paraId="7051DD54" w14:textId="48F74F45" w:rsidR="00D31884" w:rsidRPr="004E6FE0" w:rsidRDefault="00E46B32" w:rsidP="00B27B91">
      <w:pPr>
        <w:numPr>
          <w:ilvl w:val="0"/>
          <w:numId w:val="24"/>
        </w:numPr>
        <w:tabs>
          <w:tab w:val="left" w:pos="284"/>
          <w:tab w:val="left" w:pos="1134"/>
          <w:tab w:val="left" w:pos="1701"/>
          <w:tab w:val="left" w:pos="2268"/>
          <w:tab w:val="left" w:pos="2835"/>
          <w:tab w:val="left" w:pos="3402"/>
          <w:tab w:val="left" w:pos="3969"/>
          <w:tab w:val="left" w:pos="4536"/>
          <w:tab w:val="left" w:pos="5103"/>
        </w:tabs>
        <w:spacing w:before="40" w:line="360" w:lineRule="auto"/>
        <w:ind w:left="0" w:firstLine="0"/>
        <w:jc w:val="both"/>
        <w:rPr>
          <w:rFonts w:ascii="Calibri" w:hAnsi="Calibri" w:cs="Calibri"/>
          <w:b/>
          <w:bCs/>
        </w:rPr>
      </w:pPr>
      <w:r w:rsidRPr="004E6FE0">
        <w:rPr>
          <w:rFonts w:ascii="Calibri" w:hAnsi="Calibri" w:cs="Calibri"/>
          <w:b/>
          <w:bCs/>
        </w:rPr>
        <w:t>2</w:t>
      </w:r>
      <w:r w:rsidR="003B21D6" w:rsidRPr="004E6FE0">
        <w:rPr>
          <w:rFonts w:ascii="Calibri" w:hAnsi="Calibri" w:cs="Calibri"/>
          <w:b/>
          <w:bCs/>
        </w:rPr>
        <w:t>.</w:t>
      </w:r>
      <w:r w:rsidR="005307E1" w:rsidRPr="004E6FE0">
        <w:rPr>
          <w:rFonts w:ascii="Calibri" w:hAnsi="Calibri" w:cs="Calibri"/>
          <w:b/>
          <w:bCs/>
        </w:rPr>
        <w:t xml:space="preserve"> D</w:t>
      </w:r>
      <w:r w:rsidR="003B21D6" w:rsidRPr="004E6FE0">
        <w:rPr>
          <w:rFonts w:ascii="Calibri" w:hAnsi="Calibri" w:cs="Calibri"/>
          <w:b/>
          <w:bCs/>
        </w:rPr>
        <w:t xml:space="preserve">önem Proje verme tarihi: </w:t>
      </w:r>
      <w:r w:rsidR="00BD19E2" w:rsidRPr="004E6FE0">
        <w:rPr>
          <w:rFonts w:ascii="Calibri" w:hAnsi="Calibri" w:cs="Calibri"/>
          <w:b/>
          <w:bCs/>
        </w:rPr>
        <w:t>Mart</w:t>
      </w:r>
      <w:r w:rsidR="003B21D6" w:rsidRPr="004E6FE0">
        <w:rPr>
          <w:rFonts w:ascii="Calibri" w:hAnsi="Calibri" w:cs="Calibri"/>
          <w:b/>
          <w:bCs/>
        </w:rPr>
        <w:t xml:space="preserve"> ayının </w:t>
      </w:r>
      <w:r w:rsidR="00BD19E2" w:rsidRPr="004E6FE0">
        <w:rPr>
          <w:rFonts w:ascii="Calibri" w:hAnsi="Calibri" w:cs="Calibri"/>
          <w:b/>
          <w:bCs/>
        </w:rPr>
        <w:t>2</w:t>
      </w:r>
      <w:r w:rsidR="003B21D6" w:rsidRPr="004E6FE0">
        <w:rPr>
          <w:rFonts w:ascii="Calibri" w:hAnsi="Calibri" w:cs="Calibri"/>
          <w:b/>
          <w:bCs/>
        </w:rPr>
        <w:t xml:space="preserve">. Haftası; teslim tarihi </w:t>
      </w:r>
      <w:r w:rsidR="00A673EC" w:rsidRPr="004E6FE0">
        <w:rPr>
          <w:rFonts w:ascii="Calibri" w:hAnsi="Calibri" w:cs="Calibri"/>
          <w:b/>
          <w:bCs/>
        </w:rPr>
        <w:t>mayıs ayının</w:t>
      </w:r>
      <w:r w:rsidR="00D31884" w:rsidRPr="004E6FE0">
        <w:rPr>
          <w:rFonts w:ascii="Calibri" w:hAnsi="Calibri" w:cs="Calibri"/>
          <w:b/>
          <w:bCs/>
        </w:rPr>
        <w:t xml:space="preserve"> </w:t>
      </w:r>
      <w:r w:rsidR="00BD19E2" w:rsidRPr="004E6FE0">
        <w:rPr>
          <w:rFonts w:ascii="Calibri" w:hAnsi="Calibri" w:cs="Calibri"/>
          <w:b/>
          <w:bCs/>
        </w:rPr>
        <w:t>3</w:t>
      </w:r>
      <w:r w:rsidR="00D31884" w:rsidRPr="004E6FE0">
        <w:rPr>
          <w:rFonts w:ascii="Calibri" w:hAnsi="Calibri" w:cs="Calibri"/>
          <w:b/>
          <w:bCs/>
        </w:rPr>
        <w:t>. haftası olarak belirlendi</w:t>
      </w:r>
      <w:r w:rsidR="001B44AC" w:rsidRPr="004E6FE0">
        <w:rPr>
          <w:rFonts w:ascii="Calibri" w:hAnsi="Calibri" w:cs="Calibri"/>
          <w:b/>
          <w:bCs/>
        </w:rPr>
        <w:t>.</w:t>
      </w:r>
    </w:p>
    <w:p w14:paraId="0FA4C473" w14:textId="6141C0A3" w:rsidR="00D31884" w:rsidRPr="004E6FE0" w:rsidRDefault="005307E1" w:rsidP="00A673EC">
      <w:pPr>
        <w:tabs>
          <w:tab w:val="left" w:pos="567"/>
          <w:tab w:val="left" w:pos="1134"/>
          <w:tab w:val="left" w:pos="1701"/>
          <w:tab w:val="left" w:pos="2268"/>
          <w:tab w:val="left" w:pos="2835"/>
          <w:tab w:val="left" w:pos="3402"/>
          <w:tab w:val="left" w:pos="3969"/>
          <w:tab w:val="left" w:pos="4536"/>
          <w:tab w:val="left" w:pos="5103"/>
        </w:tabs>
        <w:spacing w:before="40" w:line="360" w:lineRule="auto"/>
        <w:jc w:val="both"/>
        <w:rPr>
          <w:rFonts w:ascii="Calibri" w:hAnsi="Calibri" w:cs="Calibri"/>
        </w:rPr>
      </w:pPr>
      <w:r w:rsidRPr="004E6FE0">
        <w:rPr>
          <w:rFonts w:ascii="Calibri" w:hAnsi="Calibri" w:cs="Calibri"/>
        </w:rPr>
        <w:lastRenderedPageBreak/>
        <w:t>___________________</w:t>
      </w:r>
      <w:r w:rsidR="003C6DD7" w:rsidRPr="004E6FE0">
        <w:rPr>
          <w:rFonts w:ascii="Calibri" w:hAnsi="Calibri" w:cs="Calibri"/>
        </w:rPr>
        <w:t xml:space="preserve"> </w:t>
      </w:r>
      <w:r w:rsidR="00D31884" w:rsidRPr="004E6FE0">
        <w:rPr>
          <w:rFonts w:ascii="Calibri" w:hAnsi="Calibri" w:cs="Calibri"/>
          <w:b/>
        </w:rPr>
        <w:t xml:space="preserve">, </w:t>
      </w:r>
      <w:r w:rsidR="00D31884" w:rsidRPr="004E6FE0">
        <w:rPr>
          <w:rFonts w:ascii="Calibri" w:hAnsi="Calibri" w:cs="Calibri"/>
        </w:rPr>
        <w:t xml:space="preserve"> proje görevleri ile ders içi etkinliklerin değerlendirilmesinde belirlenen dereceli puanlama anahtarlarının kullanılması gerektiğini söyledi. Kullanılan</w:t>
      </w:r>
      <w:r w:rsidRPr="004E6FE0">
        <w:rPr>
          <w:rFonts w:ascii="Calibri" w:hAnsi="Calibri" w:cs="Calibri"/>
        </w:rPr>
        <w:t xml:space="preserve"> dereceli puanlama anahtarının, </w:t>
      </w:r>
      <w:r w:rsidR="00D31884" w:rsidRPr="004E6FE0">
        <w:rPr>
          <w:rFonts w:ascii="Calibri" w:hAnsi="Calibri" w:cs="Calibri"/>
        </w:rPr>
        <w:t xml:space="preserve">verilen görevin özelliğine göre farklılık gösterebileceğini belirten ders öğretmeni, değerlendirme yapılmadan önce öğrencilere dereceli puanlama anahtarları hakkında bilgi verilmesi ve öğrencilerin bu </w:t>
      </w:r>
      <w:proofErr w:type="spellStart"/>
      <w:r w:rsidR="00D31884" w:rsidRPr="004E6FE0">
        <w:rPr>
          <w:rFonts w:ascii="Calibri" w:hAnsi="Calibri" w:cs="Calibri"/>
        </w:rPr>
        <w:t>rubri</w:t>
      </w:r>
      <w:r w:rsidR="00680D3A" w:rsidRPr="004E6FE0">
        <w:rPr>
          <w:rFonts w:ascii="Calibri" w:hAnsi="Calibri" w:cs="Calibri"/>
        </w:rPr>
        <w:t>k</w:t>
      </w:r>
      <w:r w:rsidR="00D31884" w:rsidRPr="004E6FE0">
        <w:rPr>
          <w:rFonts w:ascii="Calibri" w:hAnsi="Calibri" w:cs="Calibri"/>
        </w:rPr>
        <w:t>lere</w:t>
      </w:r>
      <w:proofErr w:type="spellEnd"/>
      <w:r w:rsidR="00D31884" w:rsidRPr="004E6FE0">
        <w:rPr>
          <w:rFonts w:ascii="Calibri" w:hAnsi="Calibri" w:cs="Calibri"/>
        </w:rPr>
        <w:t xml:space="preserve"> göre görevlerini hazırlaması gerektiğini de belirtti. </w:t>
      </w:r>
    </w:p>
    <w:p w14:paraId="0D9F5C04" w14:textId="57B56085" w:rsidR="001B44AC" w:rsidRPr="004E6FE0" w:rsidRDefault="00D31884" w:rsidP="00A673EC">
      <w:pPr>
        <w:tabs>
          <w:tab w:val="left" w:pos="567"/>
          <w:tab w:val="left" w:pos="1134"/>
          <w:tab w:val="left" w:pos="1701"/>
          <w:tab w:val="left" w:pos="2268"/>
          <w:tab w:val="left" w:pos="2835"/>
          <w:tab w:val="left" w:pos="3402"/>
          <w:tab w:val="left" w:pos="3969"/>
          <w:tab w:val="left" w:pos="4536"/>
          <w:tab w:val="left" w:pos="5103"/>
        </w:tabs>
        <w:spacing w:before="40" w:line="360" w:lineRule="auto"/>
        <w:jc w:val="both"/>
        <w:rPr>
          <w:rFonts w:ascii="Calibri" w:hAnsi="Calibri" w:cs="Calibri"/>
        </w:rPr>
      </w:pPr>
      <w:r w:rsidRPr="004E6FE0">
        <w:rPr>
          <w:rFonts w:ascii="Calibri" w:hAnsi="Calibri" w:cs="Calibri"/>
          <w:i/>
        </w:rPr>
        <w:t xml:space="preserve">Proje görevlerinin değerlendirilmesinde dereceli puanlama anahtarının kullanılması ve değerlendirme yapılmadan öğrencilere dereceli puanlama anahtarı hakkında bilgi </w:t>
      </w:r>
      <w:r w:rsidR="00680D3A" w:rsidRPr="004E6FE0">
        <w:rPr>
          <w:rFonts w:ascii="Calibri" w:hAnsi="Calibri" w:cs="Calibri"/>
          <w:i/>
        </w:rPr>
        <w:t xml:space="preserve">verilmesi </w:t>
      </w:r>
      <w:r w:rsidR="00680D3A" w:rsidRPr="004E6FE0">
        <w:rPr>
          <w:rFonts w:ascii="Calibri" w:hAnsi="Calibri" w:cs="Calibri"/>
          <w:b/>
        </w:rPr>
        <w:t>zümre</w:t>
      </w:r>
      <w:r w:rsidRPr="004E6FE0">
        <w:rPr>
          <w:rFonts w:ascii="Calibri" w:hAnsi="Calibri" w:cs="Calibri"/>
        </w:rPr>
        <w:t xml:space="preserve"> öğretmenlerince uygun görülerek karara bağlandı.</w:t>
      </w:r>
    </w:p>
    <w:p w14:paraId="21AA1F35" w14:textId="65E921AE" w:rsidR="00811DFB" w:rsidRPr="004E6FE0" w:rsidRDefault="00811DFB" w:rsidP="00A673EC">
      <w:pPr>
        <w:widowControl w:val="0"/>
        <w:tabs>
          <w:tab w:val="center" w:pos="284"/>
          <w:tab w:val="right" w:pos="426"/>
        </w:tabs>
        <w:overflowPunct w:val="0"/>
        <w:autoSpaceDE w:val="0"/>
        <w:autoSpaceDN w:val="0"/>
        <w:adjustRightInd w:val="0"/>
        <w:spacing w:before="40" w:line="360" w:lineRule="auto"/>
        <w:rPr>
          <w:rFonts w:ascii="Calibri" w:hAnsi="Calibri" w:cs="Calibri"/>
        </w:rPr>
      </w:pPr>
      <w:r w:rsidRPr="004E6FE0">
        <w:rPr>
          <w:rFonts w:ascii="Calibri" w:hAnsi="Calibri" w:cs="Calibri"/>
          <w:b/>
        </w:rPr>
        <w:t>1</w:t>
      </w:r>
      <w:r w:rsidR="00313D98" w:rsidRPr="004E6FE0">
        <w:rPr>
          <w:rFonts w:ascii="Calibri" w:hAnsi="Calibri" w:cs="Calibri"/>
          <w:b/>
        </w:rPr>
        <w:t>1</w:t>
      </w:r>
      <w:r w:rsidRPr="004E6FE0">
        <w:rPr>
          <w:rFonts w:ascii="Calibri" w:hAnsi="Calibri" w:cs="Calibri"/>
          <w:b/>
        </w:rPr>
        <w:t>.</w:t>
      </w:r>
      <w:r w:rsidRPr="004E6FE0">
        <w:rPr>
          <w:rFonts w:ascii="Calibri" w:hAnsi="Calibri" w:cs="Calibri"/>
        </w:rPr>
        <w:t xml:space="preserve"> </w:t>
      </w:r>
      <w:r w:rsidR="00A673EC" w:rsidRPr="004E6FE0">
        <w:rPr>
          <w:rFonts w:ascii="Calibri" w:hAnsi="Calibri" w:cs="Calibri"/>
        </w:rPr>
        <w:t xml:space="preserve">9 Eylül 2023 </w:t>
      </w:r>
      <w:proofErr w:type="gramStart"/>
      <w:r w:rsidR="00A673EC" w:rsidRPr="004E6FE0">
        <w:rPr>
          <w:rFonts w:ascii="Calibri" w:hAnsi="Calibri" w:cs="Calibri"/>
        </w:rPr>
        <w:t xml:space="preserve">Cumartesi </w:t>
      </w:r>
      <w:r w:rsidRPr="004E6FE0">
        <w:rPr>
          <w:rFonts w:ascii="Calibri" w:hAnsi="Calibri" w:cs="Calibri"/>
        </w:rPr>
        <w:t xml:space="preserve"> günü</w:t>
      </w:r>
      <w:proofErr w:type="gramEnd"/>
      <w:r w:rsidRPr="004E6FE0">
        <w:rPr>
          <w:rFonts w:ascii="Calibri" w:hAnsi="Calibri" w:cs="Calibri"/>
        </w:rPr>
        <w:t xml:space="preserve"> 3</w:t>
      </w:r>
      <w:r w:rsidR="00A673EC" w:rsidRPr="004E6FE0">
        <w:rPr>
          <w:rFonts w:ascii="Calibri" w:hAnsi="Calibri" w:cs="Calibri"/>
        </w:rPr>
        <w:t xml:space="preserve">2304 </w:t>
      </w:r>
      <w:r w:rsidRPr="004E6FE0">
        <w:rPr>
          <w:rFonts w:ascii="Calibri" w:hAnsi="Calibri" w:cs="Calibri"/>
        </w:rPr>
        <w:t xml:space="preserve">sayılı Resmi Gazetede yayımlanan Millî Eğitim Bakanlığı Okul Öncesi Eğitim ve İlköğretim Kurumları Yönetmeliğinde Değişiklik Yapılmasına Dair Yönetmelik incelendi. </w:t>
      </w:r>
    </w:p>
    <w:p w14:paraId="5EC7CFE0"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b/>
          <w:bCs/>
          <w:color w:val="000000"/>
        </w:rPr>
        <w:t>MADDE 5-</w:t>
      </w:r>
      <w:r w:rsidRPr="004E6FE0">
        <w:rPr>
          <w:rFonts w:ascii="Calibri" w:hAnsi="Calibri" w:cs="Calibri"/>
          <w:color w:val="000000"/>
        </w:rPr>
        <w:t> (1) Yazılı ve uygulamalı sınavlarla ilgili olarak aşağıdaki esaslara uyulur:</w:t>
      </w:r>
    </w:p>
    <w:p w14:paraId="327EAE66"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a) Sınav, öğrencilerin kazanım ve beceri edinme düzeylerinin belirlenmesi amacıyla yapılır.</w:t>
      </w:r>
    </w:p>
    <w:p w14:paraId="40F559B8"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b) İlçe, il veya ülke genelinde ortak yazılı sınavlar yapılabilir. Bu sınavların uygulanmasına ilişkin iş ve işlemler millî eğitim müdürlüklerince yürütülür.</w:t>
      </w:r>
    </w:p>
    <w:p w14:paraId="1F7FB971"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c) Bir dönemde her dersten iki yazılı sınav yapılır. Ancak haftalık ders saat sayısı altı ve üzeri olan derslerde il sınıf/alan zümrelerince karar alınması durumunda üçüncü sınav yapılabilir.</w:t>
      </w:r>
    </w:p>
    <w:p w14:paraId="01F9F67A"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b/>
          <w:bCs/>
          <w:color w:val="000000"/>
        </w:rPr>
      </w:pPr>
      <w:r w:rsidRPr="004E6FE0">
        <w:rPr>
          <w:rFonts w:ascii="Calibri" w:hAnsi="Calibri" w:cs="Calibri"/>
          <w:b/>
          <w:bCs/>
          <w:color w:val="000000"/>
        </w:rPr>
        <w:t>ç) Okullarda sınavlar;</w:t>
      </w:r>
    </w:p>
    <w:p w14:paraId="6D71524D"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1) 1. dönem 1. sınavlar: Ekim ayı son haftası–Kasım ayı ilk haftası,</w:t>
      </w:r>
    </w:p>
    <w:p w14:paraId="2F6F45B8"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2) 1. dönem 2. sınavlar: Aralık ayı son haftası–Ocak ayı ilk haftası,</w:t>
      </w:r>
    </w:p>
    <w:p w14:paraId="5AD2640E"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3) 2. dönem 1. sınavlar: Mart ayı son haftası–Nisan ayı ilk haftası,</w:t>
      </w:r>
    </w:p>
    <w:p w14:paraId="54556079"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4) 2. dönem 2. sınavlar: Mayıs ayı son haftası–Haziran ayı ilk haftası,</w:t>
      </w:r>
    </w:p>
    <w:p w14:paraId="6A62F7AB" w14:textId="77777777" w:rsidR="00A673E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proofErr w:type="gramStart"/>
      <w:r w:rsidRPr="004E6FE0">
        <w:rPr>
          <w:rFonts w:ascii="Calibri" w:hAnsi="Calibri" w:cs="Calibri"/>
          <w:color w:val="000000"/>
        </w:rPr>
        <w:t>aralığında</w:t>
      </w:r>
      <w:proofErr w:type="gramEnd"/>
      <w:r w:rsidRPr="004E6FE0">
        <w:rPr>
          <w:rFonts w:ascii="Calibri" w:hAnsi="Calibri" w:cs="Calibri"/>
          <w:color w:val="000000"/>
        </w:rPr>
        <w:t xml:space="preserve"> yapılır. Sınav tarihleri öğretim yılı başında okullar tarafından e-Okuldan ilan edilir. Ancak mücbir sebeplerle sınavların belirtilen tarihlerde yapılamaması durumunda il millî eğitim müdürlüklerince gerekçesiyle birlikte sınav tarihleri değiştirilebilir. Mesleki ve teknik ortaöğretim kurumlarından, yoğunlaştırılmış eğitim programı uygulanan sınıflar ile işletmelerde mesleki eğitime öğrenci gönderilen sınıflarda ve mesleki eğitim merkezlerinde sınav tarihleri ilgili okul/kurumlarca belirlenir. Sınavlarla ilgili gerekli tedbirler okul müdürlüklerince alınır.</w:t>
      </w:r>
    </w:p>
    <w:p w14:paraId="6FDA38EE" w14:textId="6506D611" w:rsidR="001B44AC" w:rsidRPr="004E6FE0" w:rsidRDefault="00A673EC" w:rsidP="00A673EC">
      <w:pPr>
        <w:pStyle w:val="metin"/>
        <w:spacing w:before="0" w:beforeAutospacing="0" w:after="0" w:afterAutospacing="0" w:line="360" w:lineRule="auto"/>
        <w:ind w:firstLine="566"/>
        <w:jc w:val="both"/>
        <w:rPr>
          <w:rFonts w:ascii="Calibri" w:hAnsi="Calibri" w:cs="Calibri"/>
          <w:color w:val="000000"/>
        </w:rPr>
      </w:pPr>
      <w:r w:rsidRPr="004E6FE0">
        <w:rPr>
          <w:rFonts w:ascii="Calibri" w:hAnsi="Calibri" w:cs="Calibri"/>
          <w:color w:val="000000"/>
        </w:rPr>
        <w:t>d) Uygulamalı sınavlar hariç, öğretmenlerin ortak değerlendirme yapabilmelerine imkân vermek üzere birden fazla şubede okutulan derslerin sınavlarının ortak yapılması esastır. Bu sınavların şube ve sınıflar bazında analizleri yapılır. Konu ve kazanım eksikliği görülen öğrencilerin durumları, ders öğretmeni ve eğitim kurumu sınıf/alan zümreleri tarafından yeniden değerlendirilir.</w:t>
      </w:r>
    </w:p>
    <w:p w14:paraId="21C6EE49" w14:textId="16BE8D5A" w:rsidR="00D31884" w:rsidRPr="004E6FE0" w:rsidRDefault="005307E1" w:rsidP="00B27B91">
      <w:pPr>
        <w:tabs>
          <w:tab w:val="left" w:pos="567"/>
          <w:tab w:val="left" w:pos="1134"/>
          <w:tab w:val="left" w:pos="1701"/>
          <w:tab w:val="left" w:pos="2268"/>
          <w:tab w:val="left" w:pos="2835"/>
          <w:tab w:val="left" w:pos="3402"/>
          <w:tab w:val="left" w:pos="3969"/>
          <w:tab w:val="left" w:pos="4536"/>
          <w:tab w:val="left" w:pos="5103"/>
        </w:tabs>
        <w:spacing w:before="40" w:line="360" w:lineRule="auto"/>
        <w:jc w:val="center"/>
        <w:rPr>
          <w:rFonts w:ascii="Calibri" w:hAnsi="Calibri" w:cs="Calibri"/>
        </w:rPr>
      </w:pPr>
      <w:r w:rsidRPr="004E6FE0">
        <w:rPr>
          <w:rFonts w:ascii="Calibri" w:hAnsi="Calibri" w:cs="Calibri"/>
        </w:rPr>
        <w:t>______________________</w:t>
      </w:r>
      <w:r w:rsidR="003B21D6" w:rsidRPr="004E6FE0">
        <w:rPr>
          <w:rFonts w:ascii="Calibri" w:hAnsi="Calibri" w:cs="Calibri"/>
          <w:b/>
        </w:rPr>
        <w:t xml:space="preserve"> </w:t>
      </w:r>
      <w:r w:rsidR="003B21D6" w:rsidRPr="004E6FE0">
        <w:rPr>
          <w:rFonts w:ascii="Calibri" w:hAnsi="Calibri" w:cs="Calibri"/>
        </w:rPr>
        <w:t xml:space="preserve"> </w:t>
      </w:r>
      <w:r w:rsidR="00A60A6E" w:rsidRPr="004E6FE0">
        <w:rPr>
          <w:rFonts w:ascii="Calibri" w:hAnsi="Calibri" w:cs="Calibri"/>
          <w:b/>
        </w:rPr>
        <w:t xml:space="preserve">: </w:t>
      </w:r>
      <w:r w:rsidR="00313D98" w:rsidRPr="004E6FE0">
        <w:rPr>
          <w:rFonts w:ascii="Calibri" w:hAnsi="Calibri" w:cs="Calibri"/>
        </w:rPr>
        <w:t xml:space="preserve">Yapılacak tüm sınavların  “Ülke, il ve ilçe geneli yapılacak ortak yazılı sınavlar hariç okullar tarafından yapılacak tüm sınavlar açık uçlu veya açık uçlu ve kısa cevaplı </w:t>
      </w:r>
      <w:r w:rsidR="00313D98" w:rsidRPr="004E6FE0">
        <w:rPr>
          <w:rFonts w:ascii="Calibri" w:hAnsi="Calibri" w:cs="Calibri"/>
        </w:rPr>
        <w:lastRenderedPageBreak/>
        <w:t xml:space="preserve">sorulardan oluşan yazılı yoklama şeklinde yapılır” kararına </w:t>
      </w:r>
      <w:proofErr w:type="gramStart"/>
      <w:r w:rsidR="00313D98" w:rsidRPr="004E6FE0">
        <w:rPr>
          <w:rFonts w:ascii="Calibri" w:hAnsi="Calibri" w:cs="Calibri"/>
        </w:rPr>
        <w:t xml:space="preserve">yönelik </w:t>
      </w:r>
      <w:r w:rsidR="00D31884" w:rsidRPr="004E6FE0">
        <w:rPr>
          <w:rFonts w:ascii="Calibri" w:hAnsi="Calibri" w:cs="Calibri"/>
        </w:rPr>
        <w:t xml:space="preserve"> </w:t>
      </w:r>
      <w:r w:rsidR="00313D98" w:rsidRPr="004E6FE0">
        <w:rPr>
          <w:rFonts w:ascii="Calibri" w:hAnsi="Calibri" w:cs="Calibri"/>
        </w:rPr>
        <w:t>tüm</w:t>
      </w:r>
      <w:proofErr w:type="gramEnd"/>
      <w:r w:rsidR="00313D98" w:rsidRPr="004E6FE0">
        <w:rPr>
          <w:rFonts w:ascii="Calibri" w:hAnsi="Calibri" w:cs="Calibri"/>
        </w:rPr>
        <w:t xml:space="preserve"> sınavların açık uçlu ve ortak hazırlanması </w:t>
      </w:r>
      <w:r w:rsidR="00D31884" w:rsidRPr="004E6FE0">
        <w:rPr>
          <w:rFonts w:ascii="Calibri" w:hAnsi="Calibri" w:cs="Calibri"/>
        </w:rPr>
        <w:t>zümre öğretmenlerince uygun görülerek karara bağlandı.</w:t>
      </w:r>
      <w:r w:rsidR="001278D6" w:rsidRPr="004E6FE0">
        <w:rPr>
          <w:rFonts w:ascii="Calibri" w:hAnsi="Calibri" w:cs="Calibri"/>
        </w:rPr>
        <w:t xml:space="preserve"> Aynı zaman da yapılacak olan sınav içeriklerinin MEB ‘in yayınlamış olduğu senaryolardan birini seçip öğrencilere duyurarak </w:t>
      </w:r>
      <w:r w:rsidR="00A673EC" w:rsidRPr="004E6FE0">
        <w:rPr>
          <w:rFonts w:ascii="Calibri" w:hAnsi="Calibri" w:cs="Calibri"/>
        </w:rPr>
        <w:t>belirtileceği tekrar</w:t>
      </w:r>
      <w:r w:rsidR="001278D6" w:rsidRPr="004E6FE0">
        <w:rPr>
          <w:rFonts w:ascii="Calibri" w:hAnsi="Calibri" w:cs="Calibri"/>
        </w:rPr>
        <w:t xml:space="preserve"> edildi.</w:t>
      </w:r>
      <w:r w:rsidR="00C54E88" w:rsidRPr="004E6FE0">
        <w:rPr>
          <w:rFonts w:ascii="Calibri" w:hAnsi="Calibri" w:cs="Calibri"/>
          <w:noProof/>
        </w:rPr>
        <w:drawing>
          <wp:inline distT="0" distB="0" distL="0" distR="0" wp14:anchorId="6CE02C92" wp14:editId="0716F4EB">
            <wp:extent cx="4731179" cy="4328160"/>
            <wp:effectExtent l="0" t="0" r="0" b="0"/>
            <wp:docPr id="1513374750" name="Resim 2"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374750" name="Resim 2" descr="metin, ekran görüntüsü, yazı tipi, sayı, numara içeren bir resim&#10;&#10;Açıklama otomatik olarak oluşturuldu"/>
                    <pic:cNvPicPr/>
                  </pic:nvPicPr>
                  <pic:blipFill>
                    <a:blip r:embed="rId6">
                      <a:extLst>
                        <a:ext uri="{28A0092B-C50C-407E-A947-70E740481C1C}">
                          <a14:useLocalDpi xmlns:a14="http://schemas.microsoft.com/office/drawing/2010/main" val="0"/>
                        </a:ext>
                      </a:extLst>
                    </a:blip>
                    <a:stretch>
                      <a:fillRect/>
                    </a:stretch>
                  </pic:blipFill>
                  <pic:spPr>
                    <a:xfrm>
                      <a:off x="0" y="0"/>
                      <a:ext cx="4733971" cy="4330714"/>
                    </a:xfrm>
                    <a:prstGeom prst="rect">
                      <a:avLst/>
                    </a:prstGeom>
                  </pic:spPr>
                </pic:pic>
              </a:graphicData>
            </a:graphic>
          </wp:inline>
        </w:drawing>
      </w:r>
      <w:r w:rsidR="00C54E88" w:rsidRPr="004E6FE0">
        <w:rPr>
          <w:rFonts w:ascii="Calibri" w:hAnsi="Calibri" w:cs="Calibri"/>
          <w:noProof/>
        </w:rPr>
        <w:t xml:space="preserve"> </w:t>
      </w:r>
      <w:r w:rsidR="00C54E88" w:rsidRPr="004E6FE0">
        <w:rPr>
          <w:rFonts w:ascii="Calibri" w:hAnsi="Calibri" w:cs="Calibri"/>
          <w:noProof/>
        </w:rPr>
        <w:lastRenderedPageBreak/>
        <w:drawing>
          <wp:inline distT="0" distB="0" distL="0" distR="0" wp14:anchorId="572A3002" wp14:editId="0880B284">
            <wp:extent cx="4839600" cy="4351020"/>
            <wp:effectExtent l="0" t="0" r="0" b="0"/>
            <wp:docPr id="455278818" name="Resim 4" descr="metin, ekran görüntüsü, sayı, numara,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278818" name="Resim 4" descr="metin, ekran görüntüsü, sayı, numara, yazı tipi içeren bir resim&#10;&#10;Açıklama otomatik olarak oluşturuldu"/>
                    <pic:cNvPicPr/>
                  </pic:nvPicPr>
                  <pic:blipFill>
                    <a:blip r:embed="rId7">
                      <a:extLst>
                        <a:ext uri="{28A0092B-C50C-407E-A947-70E740481C1C}">
                          <a14:useLocalDpi xmlns:a14="http://schemas.microsoft.com/office/drawing/2010/main" val="0"/>
                        </a:ext>
                      </a:extLst>
                    </a:blip>
                    <a:stretch>
                      <a:fillRect/>
                    </a:stretch>
                  </pic:blipFill>
                  <pic:spPr>
                    <a:xfrm>
                      <a:off x="0" y="0"/>
                      <a:ext cx="4841984" cy="4353163"/>
                    </a:xfrm>
                    <a:prstGeom prst="rect">
                      <a:avLst/>
                    </a:prstGeom>
                  </pic:spPr>
                </pic:pic>
              </a:graphicData>
            </a:graphic>
          </wp:inline>
        </w:drawing>
      </w:r>
      <w:r w:rsidR="00C54E88" w:rsidRPr="004E6FE0">
        <w:rPr>
          <w:rFonts w:ascii="Calibri" w:hAnsi="Calibri" w:cs="Calibri"/>
          <w:noProof/>
        </w:rPr>
        <w:drawing>
          <wp:inline distT="0" distB="0" distL="0" distR="0" wp14:anchorId="36DE2766" wp14:editId="2DBD145E">
            <wp:extent cx="4831080" cy="4482208"/>
            <wp:effectExtent l="0" t="0" r="7620" b="0"/>
            <wp:docPr id="1464179371" name="Resim 3"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79371" name="Resim 3" descr="metin, ekran görüntüsü, yazı tipi, sayı, numara içeren bir resim&#10;&#10;Açıklama otomatik olarak oluşturuldu"/>
                    <pic:cNvPicPr/>
                  </pic:nvPicPr>
                  <pic:blipFill>
                    <a:blip r:embed="rId8">
                      <a:extLst>
                        <a:ext uri="{28A0092B-C50C-407E-A947-70E740481C1C}">
                          <a14:useLocalDpi xmlns:a14="http://schemas.microsoft.com/office/drawing/2010/main" val="0"/>
                        </a:ext>
                      </a:extLst>
                    </a:blip>
                    <a:stretch>
                      <a:fillRect/>
                    </a:stretch>
                  </pic:blipFill>
                  <pic:spPr>
                    <a:xfrm>
                      <a:off x="0" y="0"/>
                      <a:ext cx="4835523" cy="4486330"/>
                    </a:xfrm>
                    <a:prstGeom prst="rect">
                      <a:avLst/>
                    </a:prstGeom>
                  </pic:spPr>
                </pic:pic>
              </a:graphicData>
            </a:graphic>
          </wp:inline>
        </w:drawing>
      </w:r>
      <w:r w:rsidR="00C54E88" w:rsidRPr="004E6FE0">
        <w:rPr>
          <w:rFonts w:ascii="Calibri" w:hAnsi="Calibri" w:cs="Calibri"/>
          <w:noProof/>
        </w:rPr>
        <w:t xml:space="preserve"> </w:t>
      </w:r>
      <w:r w:rsidR="00C54E88" w:rsidRPr="004E6FE0">
        <w:rPr>
          <w:rFonts w:ascii="Calibri" w:hAnsi="Calibri" w:cs="Calibri"/>
          <w:noProof/>
        </w:rPr>
        <w:lastRenderedPageBreak/>
        <w:drawing>
          <wp:inline distT="0" distB="0" distL="0" distR="0" wp14:anchorId="27416F18" wp14:editId="144FA471">
            <wp:extent cx="4858558" cy="4404360"/>
            <wp:effectExtent l="0" t="0" r="0" b="0"/>
            <wp:docPr id="1715627789"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627789" name="Resim 1" descr="metin, ekran görüntüsü, yazı tipi, sayı, numara içeren bir resim&#10;&#10;Açıklama otomatik olarak oluşturuldu"/>
                    <pic:cNvPicPr/>
                  </pic:nvPicPr>
                  <pic:blipFill>
                    <a:blip r:embed="rId9">
                      <a:extLst>
                        <a:ext uri="{28A0092B-C50C-407E-A947-70E740481C1C}">
                          <a14:useLocalDpi xmlns:a14="http://schemas.microsoft.com/office/drawing/2010/main" val="0"/>
                        </a:ext>
                      </a:extLst>
                    </a:blip>
                    <a:stretch>
                      <a:fillRect/>
                    </a:stretch>
                  </pic:blipFill>
                  <pic:spPr>
                    <a:xfrm>
                      <a:off x="0" y="0"/>
                      <a:ext cx="4861815" cy="4407313"/>
                    </a:xfrm>
                    <a:prstGeom prst="rect">
                      <a:avLst/>
                    </a:prstGeom>
                  </pic:spPr>
                </pic:pic>
              </a:graphicData>
            </a:graphic>
          </wp:inline>
        </w:drawing>
      </w:r>
      <w:r w:rsidR="00C54E88" w:rsidRPr="004E6FE0">
        <w:rPr>
          <w:rFonts w:ascii="Calibri" w:hAnsi="Calibri" w:cs="Calibri"/>
          <w:noProof/>
        </w:rPr>
        <w:drawing>
          <wp:inline distT="0" distB="0" distL="0" distR="0" wp14:anchorId="3E71C57F" wp14:editId="2DB26E7B">
            <wp:extent cx="4940843" cy="4488180"/>
            <wp:effectExtent l="0" t="0" r="0" b="7620"/>
            <wp:docPr id="1352061898" name="Resim 10"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061898" name="Resim 10" descr="metin, ekran görüntüsü, yazı tipi, sayı, numara içeren bir resim&#10;&#10;Açıklama otomatik olarak oluşturuldu"/>
                    <pic:cNvPicPr/>
                  </pic:nvPicPr>
                  <pic:blipFill>
                    <a:blip r:embed="rId10">
                      <a:extLst>
                        <a:ext uri="{28A0092B-C50C-407E-A947-70E740481C1C}">
                          <a14:useLocalDpi xmlns:a14="http://schemas.microsoft.com/office/drawing/2010/main" val="0"/>
                        </a:ext>
                      </a:extLst>
                    </a:blip>
                    <a:stretch>
                      <a:fillRect/>
                    </a:stretch>
                  </pic:blipFill>
                  <pic:spPr>
                    <a:xfrm>
                      <a:off x="0" y="0"/>
                      <a:ext cx="4945022" cy="4491977"/>
                    </a:xfrm>
                    <a:prstGeom prst="rect">
                      <a:avLst/>
                    </a:prstGeom>
                  </pic:spPr>
                </pic:pic>
              </a:graphicData>
            </a:graphic>
          </wp:inline>
        </w:drawing>
      </w:r>
      <w:r w:rsidR="00C54E88" w:rsidRPr="004E6FE0">
        <w:rPr>
          <w:rFonts w:ascii="Calibri" w:hAnsi="Calibri" w:cs="Calibri"/>
          <w:noProof/>
        </w:rPr>
        <w:lastRenderedPageBreak/>
        <w:drawing>
          <wp:inline distT="0" distB="0" distL="0" distR="0" wp14:anchorId="7861710F" wp14:editId="60FCAC44">
            <wp:extent cx="4774500" cy="4328160"/>
            <wp:effectExtent l="0" t="0" r="7620" b="0"/>
            <wp:docPr id="362151954" name="Resim 6"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151954" name="Resim 6" descr="metin, ekran görüntüsü, yazı tipi, sayı, numara içeren bir resim&#10;&#10;Açıklama otomatik olarak oluşturuldu"/>
                    <pic:cNvPicPr/>
                  </pic:nvPicPr>
                  <pic:blipFill>
                    <a:blip r:embed="rId11">
                      <a:extLst>
                        <a:ext uri="{28A0092B-C50C-407E-A947-70E740481C1C}">
                          <a14:useLocalDpi xmlns:a14="http://schemas.microsoft.com/office/drawing/2010/main" val="0"/>
                        </a:ext>
                      </a:extLst>
                    </a:blip>
                    <a:stretch>
                      <a:fillRect/>
                    </a:stretch>
                  </pic:blipFill>
                  <pic:spPr>
                    <a:xfrm>
                      <a:off x="0" y="0"/>
                      <a:ext cx="4777337" cy="4330732"/>
                    </a:xfrm>
                    <a:prstGeom prst="rect">
                      <a:avLst/>
                    </a:prstGeom>
                  </pic:spPr>
                </pic:pic>
              </a:graphicData>
            </a:graphic>
          </wp:inline>
        </w:drawing>
      </w:r>
      <w:r w:rsidR="00C54E88" w:rsidRPr="004E6FE0">
        <w:rPr>
          <w:rFonts w:ascii="Calibri" w:hAnsi="Calibri" w:cs="Calibri"/>
          <w:noProof/>
        </w:rPr>
        <w:drawing>
          <wp:inline distT="0" distB="0" distL="0" distR="0" wp14:anchorId="60F34B81" wp14:editId="70A46E60">
            <wp:extent cx="5036903" cy="4579620"/>
            <wp:effectExtent l="0" t="0" r="0" b="0"/>
            <wp:docPr id="565341422" name="Resim 5"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341422" name="Resim 5" descr="metin, ekran görüntüsü, yazı tipi, sayı, numara içeren bir resim&#10;&#10;Açıklama otomatik olarak oluşturuldu"/>
                    <pic:cNvPicPr/>
                  </pic:nvPicPr>
                  <pic:blipFill>
                    <a:blip r:embed="rId12">
                      <a:extLst>
                        <a:ext uri="{28A0092B-C50C-407E-A947-70E740481C1C}">
                          <a14:useLocalDpi xmlns:a14="http://schemas.microsoft.com/office/drawing/2010/main" val="0"/>
                        </a:ext>
                      </a:extLst>
                    </a:blip>
                    <a:stretch>
                      <a:fillRect/>
                    </a:stretch>
                  </pic:blipFill>
                  <pic:spPr>
                    <a:xfrm>
                      <a:off x="0" y="0"/>
                      <a:ext cx="5041589" cy="4583881"/>
                    </a:xfrm>
                    <a:prstGeom prst="rect">
                      <a:avLst/>
                    </a:prstGeom>
                  </pic:spPr>
                </pic:pic>
              </a:graphicData>
            </a:graphic>
          </wp:inline>
        </w:drawing>
      </w:r>
      <w:r w:rsidR="00C54E88" w:rsidRPr="004E6FE0">
        <w:rPr>
          <w:rFonts w:ascii="Calibri" w:hAnsi="Calibri" w:cs="Calibri"/>
          <w:noProof/>
        </w:rPr>
        <w:lastRenderedPageBreak/>
        <w:drawing>
          <wp:inline distT="0" distB="0" distL="0" distR="0" wp14:anchorId="1537C427" wp14:editId="0B8687AF">
            <wp:extent cx="4944648" cy="4450080"/>
            <wp:effectExtent l="0" t="0" r="8890" b="7620"/>
            <wp:docPr id="654056103" name="Resim 7"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056103" name="Resim 7" descr="metin, ekran görüntüsü, yazı tipi, sayı, numara içeren bir resim&#10;&#10;Açıklama otomatik olarak oluşturuldu"/>
                    <pic:cNvPicPr/>
                  </pic:nvPicPr>
                  <pic:blipFill>
                    <a:blip r:embed="rId13">
                      <a:extLst>
                        <a:ext uri="{28A0092B-C50C-407E-A947-70E740481C1C}">
                          <a14:useLocalDpi xmlns:a14="http://schemas.microsoft.com/office/drawing/2010/main" val="0"/>
                        </a:ext>
                      </a:extLst>
                    </a:blip>
                    <a:stretch>
                      <a:fillRect/>
                    </a:stretch>
                  </pic:blipFill>
                  <pic:spPr>
                    <a:xfrm>
                      <a:off x="0" y="0"/>
                      <a:ext cx="4952910" cy="4457516"/>
                    </a:xfrm>
                    <a:prstGeom prst="rect">
                      <a:avLst/>
                    </a:prstGeom>
                  </pic:spPr>
                </pic:pic>
              </a:graphicData>
            </a:graphic>
          </wp:inline>
        </w:drawing>
      </w:r>
      <w:r w:rsidR="00C54E88" w:rsidRPr="004E6FE0">
        <w:rPr>
          <w:rFonts w:ascii="Calibri" w:hAnsi="Calibri" w:cs="Calibri"/>
          <w:noProof/>
        </w:rPr>
        <w:t xml:space="preserve"> </w:t>
      </w:r>
      <w:r w:rsidR="00C54E88" w:rsidRPr="004E6FE0">
        <w:rPr>
          <w:rFonts w:ascii="Calibri" w:hAnsi="Calibri" w:cs="Calibri"/>
          <w:noProof/>
        </w:rPr>
        <w:drawing>
          <wp:inline distT="0" distB="0" distL="0" distR="0" wp14:anchorId="466C3530" wp14:editId="4041575E">
            <wp:extent cx="4799717" cy="4351020"/>
            <wp:effectExtent l="0" t="0" r="1270" b="0"/>
            <wp:docPr id="1555445268" name="Resim 12"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45268" name="Resim 12" descr="metin, ekran görüntüsü, yazı tipi, sayı, numara içeren bir resim&#10;&#10;Açıklama otomatik olarak oluşturuldu"/>
                    <pic:cNvPicPr/>
                  </pic:nvPicPr>
                  <pic:blipFill>
                    <a:blip r:embed="rId14">
                      <a:extLst>
                        <a:ext uri="{28A0092B-C50C-407E-A947-70E740481C1C}">
                          <a14:useLocalDpi xmlns:a14="http://schemas.microsoft.com/office/drawing/2010/main" val="0"/>
                        </a:ext>
                      </a:extLst>
                    </a:blip>
                    <a:stretch>
                      <a:fillRect/>
                    </a:stretch>
                  </pic:blipFill>
                  <pic:spPr>
                    <a:xfrm>
                      <a:off x="0" y="0"/>
                      <a:ext cx="4809206" cy="4359622"/>
                    </a:xfrm>
                    <a:prstGeom prst="rect">
                      <a:avLst/>
                    </a:prstGeom>
                  </pic:spPr>
                </pic:pic>
              </a:graphicData>
            </a:graphic>
          </wp:inline>
        </w:drawing>
      </w:r>
      <w:r w:rsidR="00C54E88" w:rsidRPr="004E6FE0">
        <w:rPr>
          <w:rFonts w:ascii="Calibri" w:hAnsi="Calibri" w:cs="Calibri"/>
          <w:noProof/>
        </w:rPr>
        <w:t xml:space="preserve"> </w:t>
      </w:r>
      <w:r w:rsidR="00C54E88" w:rsidRPr="004E6FE0">
        <w:rPr>
          <w:rFonts w:ascii="Calibri" w:hAnsi="Calibri" w:cs="Calibri"/>
          <w:noProof/>
        </w:rPr>
        <w:lastRenderedPageBreak/>
        <w:drawing>
          <wp:inline distT="0" distB="0" distL="0" distR="0" wp14:anchorId="576715F8" wp14:editId="28C2AAC7">
            <wp:extent cx="4982785" cy="4526280"/>
            <wp:effectExtent l="0" t="0" r="8890" b="7620"/>
            <wp:docPr id="917833950" name="Resim 8"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33950" name="Resim 8" descr="metin, ekran görüntüsü, yazı tipi, sayı, numara içeren bir resim&#10;&#10;Açıklama otomatik olarak oluşturuldu"/>
                    <pic:cNvPicPr/>
                  </pic:nvPicPr>
                  <pic:blipFill>
                    <a:blip r:embed="rId15">
                      <a:extLst>
                        <a:ext uri="{28A0092B-C50C-407E-A947-70E740481C1C}">
                          <a14:useLocalDpi xmlns:a14="http://schemas.microsoft.com/office/drawing/2010/main" val="0"/>
                        </a:ext>
                      </a:extLst>
                    </a:blip>
                    <a:stretch>
                      <a:fillRect/>
                    </a:stretch>
                  </pic:blipFill>
                  <pic:spPr>
                    <a:xfrm>
                      <a:off x="0" y="0"/>
                      <a:ext cx="4986830" cy="4529955"/>
                    </a:xfrm>
                    <a:prstGeom prst="rect">
                      <a:avLst/>
                    </a:prstGeom>
                  </pic:spPr>
                </pic:pic>
              </a:graphicData>
            </a:graphic>
          </wp:inline>
        </w:drawing>
      </w:r>
      <w:r w:rsidR="00C54E88" w:rsidRPr="004E6FE0">
        <w:rPr>
          <w:rFonts w:ascii="Calibri" w:hAnsi="Calibri" w:cs="Calibri"/>
          <w:noProof/>
        </w:rPr>
        <w:drawing>
          <wp:inline distT="0" distB="0" distL="0" distR="0" wp14:anchorId="7DF749CE" wp14:editId="12D75B0D">
            <wp:extent cx="4655820" cy="4245694"/>
            <wp:effectExtent l="0" t="0" r="0" b="2540"/>
            <wp:docPr id="1022997546" name="Resim 13"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997546" name="Resim 13" descr="metin, ekran görüntüsü, yazı tipi, sayı, numara içeren bir resim&#10;&#10;Açıklama otomatik olarak oluşturuldu"/>
                    <pic:cNvPicPr/>
                  </pic:nvPicPr>
                  <pic:blipFill>
                    <a:blip r:embed="rId16">
                      <a:extLst>
                        <a:ext uri="{28A0092B-C50C-407E-A947-70E740481C1C}">
                          <a14:useLocalDpi xmlns:a14="http://schemas.microsoft.com/office/drawing/2010/main" val="0"/>
                        </a:ext>
                      </a:extLst>
                    </a:blip>
                    <a:stretch>
                      <a:fillRect/>
                    </a:stretch>
                  </pic:blipFill>
                  <pic:spPr>
                    <a:xfrm>
                      <a:off x="0" y="0"/>
                      <a:ext cx="4658412" cy="4248058"/>
                    </a:xfrm>
                    <a:prstGeom prst="rect">
                      <a:avLst/>
                    </a:prstGeom>
                  </pic:spPr>
                </pic:pic>
              </a:graphicData>
            </a:graphic>
          </wp:inline>
        </w:drawing>
      </w:r>
      <w:r w:rsidR="00C54E88" w:rsidRPr="004E6FE0">
        <w:rPr>
          <w:rFonts w:ascii="Calibri" w:hAnsi="Calibri" w:cs="Calibri"/>
          <w:noProof/>
        </w:rPr>
        <w:lastRenderedPageBreak/>
        <w:drawing>
          <wp:inline distT="0" distB="0" distL="0" distR="0" wp14:anchorId="5185EA5E" wp14:editId="197D0BD7">
            <wp:extent cx="5097780" cy="4616458"/>
            <wp:effectExtent l="0" t="0" r="7620" b="0"/>
            <wp:docPr id="629947142" name="Resim 9"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947142" name="Resim 9" descr="metin, ekran görüntüsü, yazı tipi, sayı, numara içeren bir resim&#10;&#10;Açıklama otomatik olarak oluşturuldu"/>
                    <pic:cNvPicPr/>
                  </pic:nvPicPr>
                  <pic:blipFill>
                    <a:blip r:embed="rId17">
                      <a:extLst>
                        <a:ext uri="{28A0092B-C50C-407E-A947-70E740481C1C}">
                          <a14:useLocalDpi xmlns:a14="http://schemas.microsoft.com/office/drawing/2010/main" val="0"/>
                        </a:ext>
                      </a:extLst>
                    </a:blip>
                    <a:stretch>
                      <a:fillRect/>
                    </a:stretch>
                  </pic:blipFill>
                  <pic:spPr>
                    <a:xfrm>
                      <a:off x="0" y="0"/>
                      <a:ext cx="5104120" cy="4622199"/>
                    </a:xfrm>
                    <a:prstGeom prst="rect">
                      <a:avLst/>
                    </a:prstGeom>
                  </pic:spPr>
                </pic:pic>
              </a:graphicData>
            </a:graphic>
          </wp:inline>
        </w:drawing>
      </w:r>
      <w:r w:rsidR="00C54E88" w:rsidRPr="004E6FE0">
        <w:rPr>
          <w:rFonts w:ascii="Calibri" w:hAnsi="Calibri" w:cs="Calibri"/>
          <w:noProof/>
        </w:rPr>
        <w:drawing>
          <wp:inline distT="0" distB="0" distL="0" distR="0" wp14:anchorId="31711E7C" wp14:editId="09D4DD3E">
            <wp:extent cx="5410509" cy="4899660"/>
            <wp:effectExtent l="0" t="0" r="0" b="0"/>
            <wp:docPr id="117017837" name="Resim 15"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17837" name="Resim 15" descr="metin, ekran görüntüsü, yazı tipi, sayı, numara içeren bir resim&#10;&#10;Açıklama otomatik olarak oluşturuldu"/>
                    <pic:cNvPicPr/>
                  </pic:nvPicPr>
                  <pic:blipFill>
                    <a:blip r:embed="rId18">
                      <a:extLst>
                        <a:ext uri="{28A0092B-C50C-407E-A947-70E740481C1C}">
                          <a14:useLocalDpi xmlns:a14="http://schemas.microsoft.com/office/drawing/2010/main" val="0"/>
                        </a:ext>
                      </a:extLst>
                    </a:blip>
                    <a:stretch>
                      <a:fillRect/>
                    </a:stretch>
                  </pic:blipFill>
                  <pic:spPr>
                    <a:xfrm>
                      <a:off x="0" y="0"/>
                      <a:ext cx="5412607" cy="4901560"/>
                    </a:xfrm>
                    <a:prstGeom prst="rect">
                      <a:avLst/>
                    </a:prstGeom>
                  </pic:spPr>
                </pic:pic>
              </a:graphicData>
            </a:graphic>
          </wp:inline>
        </w:drawing>
      </w:r>
      <w:r w:rsidR="00C54E88" w:rsidRPr="004E6FE0">
        <w:rPr>
          <w:rFonts w:ascii="Calibri" w:hAnsi="Calibri" w:cs="Calibri"/>
          <w:noProof/>
        </w:rPr>
        <w:lastRenderedPageBreak/>
        <w:drawing>
          <wp:inline distT="0" distB="0" distL="0" distR="0" wp14:anchorId="03D45373" wp14:editId="48D30864">
            <wp:extent cx="5044440" cy="4586473"/>
            <wp:effectExtent l="0" t="0" r="3810" b="5080"/>
            <wp:docPr id="1088370320" name="Resim 16"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370320" name="Resim 16" descr="metin, ekran görüntüsü, yazı tipi, sayı, numara içeren bir resim&#10;&#10;Açıklama otomatik olarak oluşturuldu"/>
                    <pic:cNvPicPr/>
                  </pic:nvPicPr>
                  <pic:blipFill>
                    <a:blip r:embed="rId19">
                      <a:extLst>
                        <a:ext uri="{28A0092B-C50C-407E-A947-70E740481C1C}">
                          <a14:useLocalDpi xmlns:a14="http://schemas.microsoft.com/office/drawing/2010/main" val="0"/>
                        </a:ext>
                      </a:extLst>
                    </a:blip>
                    <a:stretch>
                      <a:fillRect/>
                    </a:stretch>
                  </pic:blipFill>
                  <pic:spPr>
                    <a:xfrm>
                      <a:off x="0" y="0"/>
                      <a:ext cx="5054432" cy="4595558"/>
                    </a:xfrm>
                    <a:prstGeom prst="rect">
                      <a:avLst/>
                    </a:prstGeom>
                  </pic:spPr>
                </pic:pic>
              </a:graphicData>
            </a:graphic>
          </wp:inline>
        </w:drawing>
      </w:r>
      <w:r w:rsidR="00C54E88" w:rsidRPr="004E6FE0">
        <w:rPr>
          <w:rFonts w:ascii="Calibri" w:hAnsi="Calibri" w:cs="Calibri"/>
          <w:noProof/>
        </w:rPr>
        <w:drawing>
          <wp:inline distT="0" distB="0" distL="0" distR="0" wp14:anchorId="4AAE6942" wp14:editId="3CEC9CF0">
            <wp:extent cx="5257800" cy="4751550"/>
            <wp:effectExtent l="0" t="0" r="0" b="0"/>
            <wp:docPr id="914037622" name="Resim 1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037622" name="Resim 11" descr="metin, ekran görüntüsü, yazı tipi, sayı, numara içeren bir resim&#10;&#10;Açıklama otomatik olarak oluşturuldu"/>
                    <pic:cNvPicPr/>
                  </pic:nvPicPr>
                  <pic:blipFill>
                    <a:blip r:embed="rId20">
                      <a:extLst>
                        <a:ext uri="{28A0092B-C50C-407E-A947-70E740481C1C}">
                          <a14:useLocalDpi xmlns:a14="http://schemas.microsoft.com/office/drawing/2010/main" val="0"/>
                        </a:ext>
                      </a:extLst>
                    </a:blip>
                    <a:stretch>
                      <a:fillRect/>
                    </a:stretch>
                  </pic:blipFill>
                  <pic:spPr>
                    <a:xfrm>
                      <a:off x="0" y="0"/>
                      <a:ext cx="5266535" cy="4759444"/>
                    </a:xfrm>
                    <a:prstGeom prst="rect">
                      <a:avLst/>
                    </a:prstGeom>
                  </pic:spPr>
                </pic:pic>
              </a:graphicData>
            </a:graphic>
          </wp:inline>
        </w:drawing>
      </w:r>
      <w:r w:rsidR="00C54E88" w:rsidRPr="004E6FE0">
        <w:rPr>
          <w:rFonts w:ascii="Calibri" w:hAnsi="Calibri" w:cs="Calibri"/>
          <w:noProof/>
        </w:rPr>
        <w:lastRenderedPageBreak/>
        <w:drawing>
          <wp:inline distT="0" distB="0" distL="0" distR="0" wp14:anchorId="78113C48" wp14:editId="4842898C">
            <wp:extent cx="5250180" cy="4807852"/>
            <wp:effectExtent l="0" t="0" r="7620" b="0"/>
            <wp:docPr id="67773330" name="Resim 14"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73330" name="Resim 14" descr="metin, ekran görüntüsü, yazı tipi, sayı, numara içeren bir resim&#10;&#10;Açıklama otomatik olarak oluşturuldu"/>
                    <pic:cNvPicPr/>
                  </pic:nvPicPr>
                  <pic:blipFill>
                    <a:blip r:embed="rId21">
                      <a:extLst>
                        <a:ext uri="{28A0092B-C50C-407E-A947-70E740481C1C}">
                          <a14:useLocalDpi xmlns:a14="http://schemas.microsoft.com/office/drawing/2010/main" val="0"/>
                        </a:ext>
                      </a:extLst>
                    </a:blip>
                    <a:stretch>
                      <a:fillRect/>
                    </a:stretch>
                  </pic:blipFill>
                  <pic:spPr>
                    <a:xfrm>
                      <a:off x="0" y="0"/>
                      <a:ext cx="5256549" cy="4813684"/>
                    </a:xfrm>
                    <a:prstGeom prst="rect">
                      <a:avLst/>
                    </a:prstGeom>
                  </pic:spPr>
                </pic:pic>
              </a:graphicData>
            </a:graphic>
          </wp:inline>
        </w:drawing>
      </w:r>
    </w:p>
    <w:p w14:paraId="58875D66" w14:textId="22CCAA3D" w:rsidR="00F93820" w:rsidRPr="004E6FE0" w:rsidRDefault="005307E1" w:rsidP="00B27B91">
      <w:pPr>
        <w:spacing w:before="40" w:line="360" w:lineRule="auto"/>
        <w:jc w:val="both"/>
        <w:rPr>
          <w:rFonts w:ascii="Calibri" w:hAnsi="Calibri" w:cs="Calibri"/>
        </w:rPr>
      </w:pPr>
      <w:r w:rsidRPr="004E6FE0">
        <w:rPr>
          <w:rFonts w:ascii="Calibri" w:hAnsi="Calibri" w:cs="Calibri"/>
        </w:rPr>
        <w:t>_________________,</w:t>
      </w:r>
      <w:r w:rsidR="0046778B" w:rsidRPr="004E6FE0">
        <w:rPr>
          <w:rFonts w:ascii="Calibri" w:hAnsi="Calibri" w:cs="Calibri"/>
        </w:rPr>
        <w:t xml:space="preserve"> </w:t>
      </w:r>
      <w:r w:rsidR="003B21D6" w:rsidRPr="004E6FE0">
        <w:rPr>
          <w:rFonts w:ascii="Calibri" w:hAnsi="Calibri" w:cs="Calibri"/>
        </w:rPr>
        <w:t xml:space="preserve"> </w:t>
      </w:r>
      <w:r w:rsidR="00057E12" w:rsidRPr="004E6FE0">
        <w:rPr>
          <w:rFonts w:ascii="Calibri" w:hAnsi="Calibri" w:cs="Calibri"/>
        </w:rPr>
        <w:t xml:space="preserve">Milli eğitim bakanlığı tarafından yayımlanan örnek soruları incelediğimizde derslerde yaptığımız deneylerin önemini bir kez daha anlamış olduk. 8.sınıflarda </w:t>
      </w:r>
      <w:proofErr w:type="spellStart"/>
      <w:r w:rsidR="003B21D6" w:rsidRPr="004E6FE0">
        <w:rPr>
          <w:rFonts w:ascii="Calibri" w:hAnsi="Calibri" w:cs="Calibri"/>
        </w:rPr>
        <w:t>LGS’y</w:t>
      </w:r>
      <w:r w:rsidR="00057E12" w:rsidRPr="004E6FE0">
        <w:rPr>
          <w:rFonts w:ascii="Calibri" w:hAnsi="Calibri" w:cs="Calibri"/>
        </w:rPr>
        <w:t>e</w:t>
      </w:r>
      <w:proofErr w:type="spellEnd"/>
      <w:r w:rsidR="00057E12" w:rsidRPr="004E6FE0">
        <w:rPr>
          <w:rFonts w:ascii="Calibri" w:hAnsi="Calibri" w:cs="Calibri"/>
        </w:rPr>
        <w:t xml:space="preserve"> hazırlık amacıyla sınava girecek öğrenciler için kurslarda mümkü</w:t>
      </w:r>
      <w:r w:rsidR="0046778B" w:rsidRPr="004E6FE0">
        <w:rPr>
          <w:rFonts w:ascii="Calibri" w:hAnsi="Calibri" w:cs="Calibri"/>
        </w:rPr>
        <w:t>n olduğunca test sorusu çözülmelidir.</w:t>
      </w:r>
      <w:r w:rsidR="003B21D6" w:rsidRPr="004E6FE0">
        <w:rPr>
          <w:rFonts w:ascii="Calibri" w:hAnsi="Calibri" w:cs="Calibri"/>
        </w:rPr>
        <w:t xml:space="preserve"> </w:t>
      </w:r>
      <w:r w:rsidR="00F93820" w:rsidRPr="004E6FE0">
        <w:rPr>
          <w:rFonts w:ascii="Calibri" w:hAnsi="Calibri" w:cs="Calibri"/>
        </w:rPr>
        <w:t>Ayrıca MEB’in yayınladığı örnek soruları</w:t>
      </w:r>
      <w:r w:rsidR="00313D98" w:rsidRPr="004E6FE0">
        <w:rPr>
          <w:rFonts w:ascii="Calibri" w:hAnsi="Calibri" w:cs="Calibri"/>
        </w:rPr>
        <w:t xml:space="preserve">n ve okullara göndermiş olduğu yardımcı kaynaklardaki soruların </w:t>
      </w:r>
      <w:r w:rsidR="00F93820" w:rsidRPr="004E6FE0">
        <w:rPr>
          <w:rFonts w:ascii="Calibri" w:hAnsi="Calibri" w:cs="Calibri"/>
        </w:rPr>
        <w:t>öğrenciler tarafından çözülmesi gerekmektedir.</w:t>
      </w:r>
      <w:r w:rsidR="00313D98" w:rsidRPr="004E6FE0">
        <w:rPr>
          <w:rFonts w:ascii="Calibri" w:hAnsi="Calibri" w:cs="Calibri"/>
        </w:rPr>
        <w:t xml:space="preserve"> Ve çözülemeyen soruların</w:t>
      </w:r>
      <w:r w:rsidR="00A673EC" w:rsidRPr="004E6FE0">
        <w:rPr>
          <w:rFonts w:ascii="Calibri" w:hAnsi="Calibri" w:cs="Calibri"/>
        </w:rPr>
        <w:t xml:space="preserve"> </w:t>
      </w:r>
      <w:r w:rsidR="00313D98" w:rsidRPr="004E6FE0">
        <w:rPr>
          <w:rFonts w:ascii="Calibri" w:hAnsi="Calibri" w:cs="Calibri"/>
        </w:rPr>
        <w:t>üzerine öğrencilerle birlikte çalışılmalıdır.</w:t>
      </w:r>
      <w:r w:rsidR="00F93820" w:rsidRPr="004E6FE0">
        <w:rPr>
          <w:rFonts w:ascii="Calibri" w:hAnsi="Calibri" w:cs="Calibri"/>
        </w:rPr>
        <w:t>”</w:t>
      </w:r>
      <w:r w:rsidR="00E97C57" w:rsidRPr="004E6FE0">
        <w:rPr>
          <w:rFonts w:ascii="Calibri" w:hAnsi="Calibri" w:cs="Calibri"/>
        </w:rPr>
        <w:t xml:space="preserve"> </w:t>
      </w:r>
      <w:r w:rsidR="00F93820" w:rsidRPr="004E6FE0">
        <w:rPr>
          <w:rFonts w:ascii="Calibri" w:hAnsi="Calibri" w:cs="Calibri"/>
        </w:rPr>
        <w:t xml:space="preserve">dedi   </w:t>
      </w:r>
    </w:p>
    <w:p w14:paraId="03290A35" w14:textId="77777777" w:rsidR="004E6FE0" w:rsidRPr="004E6FE0" w:rsidRDefault="00811DFB" w:rsidP="00B27B91">
      <w:pPr>
        <w:pStyle w:val="NormalWeb"/>
        <w:jc w:val="both"/>
        <w:rPr>
          <w:rFonts w:ascii="Calibri" w:hAnsi="Calibri" w:cs="Calibri"/>
        </w:rPr>
      </w:pPr>
      <w:r w:rsidRPr="004E6FE0">
        <w:rPr>
          <w:rFonts w:ascii="Calibri" w:hAnsi="Calibri" w:cs="Calibri"/>
          <w:b/>
        </w:rPr>
        <w:t>1</w:t>
      </w:r>
      <w:r w:rsidR="00313D98" w:rsidRPr="004E6FE0">
        <w:rPr>
          <w:rFonts w:ascii="Calibri" w:hAnsi="Calibri" w:cs="Calibri"/>
          <w:b/>
        </w:rPr>
        <w:t>2</w:t>
      </w:r>
      <w:r w:rsidR="00A26634" w:rsidRPr="004E6FE0">
        <w:rPr>
          <w:rFonts w:ascii="Calibri" w:hAnsi="Calibri" w:cs="Calibri"/>
          <w:b/>
        </w:rPr>
        <w:t>.</w:t>
      </w:r>
      <w:r w:rsidR="003D6765" w:rsidRPr="004E6FE0">
        <w:rPr>
          <w:rFonts w:ascii="Calibri" w:hAnsi="Calibri" w:cs="Calibri"/>
          <w:b/>
        </w:rPr>
        <w:t xml:space="preserve"> </w:t>
      </w:r>
      <w:r w:rsidR="004E6FE0" w:rsidRPr="004E6FE0">
        <w:rPr>
          <w:rFonts w:ascii="Calibri" w:hAnsi="Calibri" w:cs="Calibri"/>
        </w:rPr>
        <w:t>Fen Bilimleri öğretmeni _________________ tarafından, tüm sınıf seviyelerinde istenilen akademik başarıya ulaşılabilmesi için diğer zümre öğretmenleriyle iş birliği içerisinde çalışmalar yürütülmesinin önemine dikkat çekilmiştir. Öğrencilerde hedeflenen davranışların kazandırılabilmesi açısından ortak çalışmaların gerekli olduğu belirtilmiş; karşılaşılan sorunlardan kaçınmak yerine, başarıyı olumsuz etkileyen unsurların belirlenerek bu doğrultuda gerekli tedbirlerin alınmasının daha etkili olacağı ifade edilmiştir. Bu kapsamda ikinci dönemde başarı ve başarısızlık durumlarının daha ayrıntılı şekilde ele alınmasına, ihtiyaç duyulması hâlinde öğretmen, öğrenci ve veli toplantıları düzenlenmesine karar verilmiştir. Tüm öğretmenlerin bu süreçte gerekli hassasiyeti göstermesi gerektiği vurgulanmıştır. Ayrıca öğrencilerin sorgulayan, düşünen, “neden” ve “nasıl” sorularını sorabilen bireyler olarak yetiştirilmelerinin önemine değinilmiş; bu doğrultuda özellikle okuma-anlama becerilerinin geliştirilmesi amacıyla Türkçe öğretmenleriyle iş birliği yapılmasının faydalı olacağı ifade edilmiştir.</w:t>
      </w:r>
    </w:p>
    <w:p w14:paraId="58794ED2" w14:textId="77777777" w:rsidR="004E6FE0"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 xml:space="preserve">Fen Bilimleri öğretmeni _______________ tarafından ise fen öğretiminde kalitenin artırılabilmesi için yaparak ve yaşayarak öğrenme ortamlarının oluşturulmasının gerekliliği üzerinde durulmuştur. Etkinlik ve deneylerde kullanılacak materyallerin, öğrencilerin kolaylıkla temin edebileceği ve </w:t>
      </w:r>
      <w:r w:rsidRPr="004E6FE0">
        <w:rPr>
          <w:rFonts w:ascii="Calibri" w:hAnsi="Calibri" w:cs="Calibri"/>
        </w:rPr>
        <w:lastRenderedPageBreak/>
        <w:t>ekonomik malzemelerden seçilmesinin uygun olacağı belirtilmiştir. Millî Eğitim Bakanlığı tarafından yayımlanan örnek soruların incelenmesiyle birlikte, derslerde yapılan deney ve uygulamaların öğrenci başarısı üzerindeki olumlu etkisinin bir kez daha ortaya çıktığı ifade edilmiştir.</w:t>
      </w:r>
    </w:p>
    <w:p w14:paraId="08893CC6" w14:textId="06A48808" w:rsidR="001B44AC" w:rsidRPr="004E6FE0" w:rsidRDefault="004E6FE0" w:rsidP="00B27B91">
      <w:pPr>
        <w:spacing w:before="100" w:beforeAutospacing="1" w:after="100" w:afterAutospacing="1"/>
        <w:jc w:val="both"/>
        <w:rPr>
          <w:rFonts w:ascii="Calibri" w:hAnsi="Calibri" w:cs="Calibri"/>
        </w:rPr>
      </w:pPr>
      <w:r w:rsidRPr="004E6FE0">
        <w:rPr>
          <w:rFonts w:ascii="Calibri" w:hAnsi="Calibri" w:cs="Calibri"/>
        </w:rPr>
        <w:t>Ayrıca sınıf rehber öğretmenleri tarafından gerçekleştirilen veli toplantılarında; velilere öğrencilerin derse hazırlık süreçleri, dersin kazanımları, önemi, bilimsel süreç becerileri, proje ve performans görevleri ile ölçme ve değerlendirme uygulamaları hakkında bilgilendirme yapılmasının, öğrencilerin akademik performansını artırmaya katkı sağlayacağı belirtilmiş; veli–öğretmen–öğrenci iş birliğinin güçlendirilmesinin önemine dikkat çekilmiştir.</w:t>
      </w:r>
    </w:p>
    <w:p w14:paraId="5A368CAC" w14:textId="74A4C5F0" w:rsidR="00313D98" w:rsidRPr="004E6FE0" w:rsidRDefault="00313D98" w:rsidP="00B27B91">
      <w:pPr>
        <w:spacing w:before="40" w:line="360" w:lineRule="auto"/>
        <w:jc w:val="both"/>
        <w:rPr>
          <w:rFonts w:ascii="Calibri" w:hAnsi="Calibri" w:cs="Calibri"/>
          <w:b/>
        </w:rPr>
      </w:pPr>
      <w:r w:rsidRPr="004E6FE0">
        <w:rPr>
          <w:rFonts w:ascii="Calibri" w:hAnsi="Calibri" w:cs="Calibri"/>
          <w:b/>
        </w:rPr>
        <w:t xml:space="preserve">13. </w:t>
      </w:r>
      <w:r w:rsidRPr="004E6FE0">
        <w:rPr>
          <w:rFonts w:ascii="Calibri" w:hAnsi="Calibri" w:cs="Calibri"/>
        </w:rPr>
        <w:t>TTKB ve EBA siteleri ile Milli Eğitim Bakanlığı sitelerine ara ara girilerek gelişmeler takip edilmektedir</w:t>
      </w:r>
      <w:r w:rsidR="0097328F" w:rsidRPr="004E6FE0">
        <w:rPr>
          <w:rFonts w:ascii="Calibri" w:hAnsi="Calibri" w:cs="Calibri"/>
        </w:rPr>
        <w:t>. Aynı zamanda fen bilimleri dersi ile ilgili TUBİTAK yayınlarının dergilerinin takip edilebileceği derslerde konularla ilgili çalışmaların kullanılmasına yönelik karar alındı.</w:t>
      </w:r>
    </w:p>
    <w:p w14:paraId="5B57C43E" w14:textId="77777777" w:rsidR="004E6FE0" w:rsidRPr="004E6FE0" w:rsidRDefault="005D6974" w:rsidP="00B27B91">
      <w:pPr>
        <w:pStyle w:val="NormalWeb"/>
        <w:jc w:val="both"/>
        <w:rPr>
          <w:rFonts w:ascii="Calibri" w:hAnsi="Calibri" w:cs="Calibri"/>
        </w:rPr>
      </w:pPr>
      <w:r w:rsidRPr="004E6FE0">
        <w:rPr>
          <w:rFonts w:ascii="Calibri" w:hAnsi="Calibri" w:cs="Calibri"/>
          <w:b/>
        </w:rPr>
        <w:t>1</w:t>
      </w:r>
      <w:r w:rsidR="0097328F" w:rsidRPr="004E6FE0">
        <w:rPr>
          <w:rFonts w:ascii="Calibri" w:hAnsi="Calibri" w:cs="Calibri"/>
          <w:b/>
        </w:rPr>
        <w:t>4</w:t>
      </w:r>
      <w:r w:rsidR="00F7184A" w:rsidRPr="004E6FE0">
        <w:rPr>
          <w:rFonts w:ascii="Calibri" w:hAnsi="Calibri" w:cs="Calibri"/>
          <w:b/>
        </w:rPr>
        <w:t xml:space="preserve">. </w:t>
      </w:r>
      <w:r w:rsidR="004E6FE0" w:rsidRPr="004E6FE0">
        <w:rPr>
          <w:rFonts w:ascii="Calibri" w:hAnsi="Calibri" w:cs="Calibri"/>
        </w:rPr>
        <w:t>İş sağlığı ve güvenliği kapsamında Fen Bilimleri öğretmeni _____________________ tarafından görüşler paylaşılmıştır. Okul bünyesinde uzun süredir kullanılmayan kimyasal maddelerin, gerekli güvenlik tedbirleri alınarak uygun şekilde tahliye edilmesinin önemine dikkat çekilmiştir.</w:t>
      </w:r>
    </w:p>
    <w:p w14:paraId="0EA98F4F" w14:textId="71034E61" w:rsidR="00D31884" w:rsidRPr="00B27B91" w:rsidRDefault="004E6FE0" w:rsidP="00B27B91">
      <w:pPr>
        <w:spacing w:before="100" w:beforeAutospacing="1" w:after="100" w:afterAutospacing="1"/>
        <w:jc w:val="both"/>
        <w:rPr>
          <w:rFonts w:ascii="Calibri" w:hAnsi="Calibri" w:cs="Calibri"/>
        </w:rPr>
      </w:pPr>
      <w:r w:rsidRPr="004E6FE0">
        <w:rPr>
          <w:rFonts w:ascii="Calibri" w:hAnsi="Calibri" w:cs="Calibri"/>
        </w:rPr>
        <w:t>Ayrıca dersliklerde bulunan pencerelerin yürürlükteki mevzuat hükümlerine uygun hâle getirilmesi gerektiği ifade edilmiş; özellikle deney ve uygulama çalışmaları öncesinde alınması gereken iş sağlığı ve güvenliği önlemlerine titizlikle uyulmasının gerekliliği vurgulanmıştır.</w:t>
      </w:r>
    </w:p>
    <w:p w14:paraId="19EB73F6" w14:textId="7235B193" w:rsidR="00D31884" w:rsidRPr="004E6FE0" w:rsidRDefault="00D31884" w:rsidP="00B27B91">
      <w:pPr>
        <w:tabs>
          <w:tab w:val="left" w:pos="567"/>
          <w:tab w:val="left" w:pos="1134"/>
          <w:tab w:val="left" w:pos="1701"/>
          <w:tab w:val="left" w:pos="2268"/>
          <w:tab w:val="left" w:pos="2835"/>
          <w:tab w:val="left" w:pos="3402"/>
          <w:tab w:val="left" w:pos="3969"/>
          <w:tab w:val="left" w:pos="4536"/>
          <w:tab w:val="left" w:pos="5103"/>
        </w:tabs>
        <w:spacing w:before="40" w:line="360" w:lineRule="auto"/>
        <w:jc w:val="both"/>
        <w:rPr>
          <w:rFonts w:ascii="Calibri" w:hAnsi="Calibri" w:cs="Calibri"/>
        </w:rPr>
      </w:pPr>
      <w:r w:rsidRPr="004E6FE0">
        <w:rPr>
          <w:rFonts w:ascii="Calibri" w:hAnsi="Calibri" w:cs="Calibri"/>
          <w:b/>
        </w:rPr>
        <w:t>1</w:t>
      </w:r>
      <w:r w:rsidR="0097328F" w:rsidRPr="004E6FE0">
        <w:rPr>
          <w:rFonts w:ascii="Calibri" w:hAnsi="Calibri" w:cs="Calibri"/>
          <w:b/>
        </w:rPr>
        <w:t>5</w:t>
      </w:r>
      <w:r w:rsidRPr="004E6FE0">
        <w:rPr>
          <w:rFonts w:ascii="Calibri" w:hAnsi="Calibri" w:cs="Calibri"/>
          <w:b/>
        </w:rPr>
        <w:t xml:space="preserve">. </w:t>
      </w:r>
      <w:r w:rsidR="003B21D6" w:rsidRPr="004E6FE0">
        <w:rPr>
          <w:rFonts w:ascii="Calibri" w:hAnsi="Calibri" w:cs="Calibri"/>
        </w:rPr>
        <w:t>202</w:t>
      </w:r>
      <w:r w:rsidR="0097328F" w:rsidRPr="004E6FE0">
        <w:rPr>
          <w:rFonts w:ascii="Calibri" w:hAnsi="Calibri" w:cs="Calibri"/>
        </w:rPr>
        <w:t>3</w:t>
      </w:r>
      <w:r w:rsidR="00680D3A" w:rsidRPr="004E6FE0">
        <w:rPr>
          <w:rFonts w:ascii="Calibri" w:hAnsi="Calibri" w:cs="Calibri"/>
        </w:rPr>
        <w:t>-202</w:t>
      </w:r>
      <w:r w:rsidR="0097328F" w:rsidRPr="004E6FE0">
        <w:rPr>
          <w:rFonts w:ascii="Calibri" w:hAnsi="Calibri" w:cs="Calibri"/>
        </w:rPr>
        <w:t>4</w:t>
      </w:r>
      <w:r w:rsidR="00680D3A" w:rsidRPr="004E6FE0">
        <w:rPr>
          <w:rFonts w:ascii="Calibri" w:hAnsi="Calibri" w:cs="Calibri"/>
        </w:rPr>
        <w:t xml:space="preserve"> Eğitim</w:t>
      </w:r>
      <w:r w:rsidRPr="004E6FE0">
        <w:rPr>
          <w:rFonts w:ascii="Calibri" w:hAnsi="Calibri" w:cs="Calibri"/>
        </w:rPr>
        <w:t xml:space="preserve"> Öğretim yılı </w:t>
      </w:r>
      <w:r w:rsidR="00811DFB" w:rsidRPr="004E6FE0">
        <w:rPr>
          <w:rFonts w:ascii="Calibri" w:hAnsi="Calibri" w:cs="Calibri"/>
        </w:rPr>
        <w:t>2</w:t>
      </w:r>
      <w:r w:rsidR="005D6974" w:rsidRPr="004E6FE0">
        <w:rPr>
          <w:rFonts w:ascii="Calibri" w:hAnsi="Calibri" w:cs="Calibri"/>
        </w:rPr>
        <w:t>.dönem</w:t>
      </w:r>
      <w:r w:rsidRPr="004E6FE0">
        <w:rPr>
          <w:rFonts w:ascii="Calibri" w:hAnsi="Calibri" w:cs="Calibri"/>
        </w:rPr>
        <w:t xml:space="preserve"> zümre öğretmenleri kurulu toplantısı </w:t>
      </w:r>
      <w:r w:rsidR="00680D3A" w:rsidRPr="004E6FE0">
        <w:rPr>
          <w:rFonts w:ascii="Calibri" w:hAnsi="Calibri" w:cs="Calibri"/>
        </w:rPr>
        <w:t>dönemin başarılı</w:t>
      </w:r>
      <w:r w:rsidRPr="004E6FE0">
        <w:rPr>
          <w:rFonts w:ascii="Calibri" w:hAnsi="Calibri" w:cs="Calibri"/>
        </w:rPr>
        <w:t xml:space="preserve"> geçmesi dilek ve temennileri ile sona erdirildi.</w:t>
      </w:r>
    </w:p>
    <w:p w14:paraId="4DD0E0CA" w14:textId="77777777" w:rsidR="00946D7C" w:rsidRPr="004E6FE0" w:rsidRDefault="00946D7C" w:rsidP="00A673EC">
      <w:pPr>
        <w:spacing w:before="40" w:line="360" w:lineRule="auto"/>
        <w:ind w:firstLine="708"/>
        <w:rPr>
          <w:rFonts w:ascii="Calibri" w:hAnsi="Calibri" w:cs="Calibri"/>
        </w:rPr>
      </w:pPr>
    </w:p>
    <w:p w14:paraId="614C91F4" w14:textId="77777777" w:rsidR="003B21D6" w:rsidRPr="004E6FE0" w:rsidRDefault="003B21D6" w:rsidP="00A673EC">
      <w:pPr>
        <w:spacing w:before="40" w:line="360" w:lineRule="auto"/>
        <w:rPr>
          <w:rFonts w:ascii="Calibri" w:hAnsi="Calibri" w:cs="Calibri"/>
        </w:rPr>
      </w:pPr>
    </w:p>
    <w:p w14:paraId="51881F0C" w14:textId="2F091EB3" w:rsidR="004477B6" w:rsidRPr="004E6FE0" w:rsidRDefault="00F7184A" w:rsidP="00A673EC">
      <w:pPr>
        <w:spacing w:before="40" w:line="360" w:lineRule="auto"/>
        <w:rPr>
          <w:rFonts w:ascii="Calibri" w:hAnsi="Calibri" w:cs="Calibri"/>
        </w:rPr>
      </w:pPr>
      <w:r w:rsidRPr="004E6FE0">
        <w:rPr>
          <w:rFonts w:ascii="Calibri" w:hAnsi="Calibri" w:cs="Calibri"/>
        </w:rPr>
        <w:t xml:space="preserve">        </w:t>
      </w:r>
      <w:r w:rsidR="00477C44" w:rsidRPr="004E6FE0">
        <w:rPr>
          <w:rFonts w:ascii="Calibri" w:hAnsi="Calibri" w:cs="Calibri"/>
        </w:rPr>
        <w:t>______________</w:t>
      </w:r>
      <w:r w:rsidRPr="004E6FE0">
        <w:rPr>
          <w:rFonts w:ascii="Calibri" w:hAnsi="Calibri" w:cs="Calibri"/>
        </w:rPr>
        <w:tab/>
      </w:r>
      <w:r w:rsidRPr="004E6FE0">
        <w:rPr>
          <w:rFonts w:ascii="Calibri" w:hAnsi="Calibri" w:cs="Calibri"/>
        </w:rPr>
        <w:tab/>
        <w:t xml:space="preserve">                 </w:t>
      </w:r>
      <w:r w:rsidR="00477C44" w:rsidRPr="004E6FE0">
        <w:rPr>
          <w:rFonts w:ascii="Calibri" w:hAnsi="Calibri" w:cs="Calibri"/>
        </w:rPr>
        <w:t>________________</w:t>
      </w:r>
      <w:r w:rsidRPr="004E6FE0">
        <w:rPr>
          <w:rFonts w:ascii="Calibri" w:hAnsi="Calibri" w:cs="Calibri"/>
        </w:rPr>
        <w:t xml:space="preserve"> </w:t>
      </w:r>
      <w:r w:rsidRPr="004E6FE0">
        <w:rPr>
          <w:rFonts w:ascii="Calibri" w:hAnsi="Calibri" w:cs="Calibri"/>
        </w:rPr>
        <w:tab/>
      </w:r>
      <w:r w:rsidRPr="004E6FE0">
        <w:rPr>
          <w:rFonts w:ascii="Calibri" w:hAnsi="Calibri" w:cs="Calibri"/>
        </w:rPr>
        <w:tab/>
      </w:r>
      <w:r w:rsidRPr="004E6FE0">
        <w:rPr>
          <w:rFonts w:ascii="Calibri" w:hAnsi="Calibri" w:cs="Calibri"/>
        </w:rPr>
        <w:tab/>
        <w:t xml:space="preserve"> </w:t>
      </w:r>
      <w:r w:rsidR="00477C44" w:rsidRPr="004E6FE0">
        <w:rPr>
          <w:rFonts w:ascii="Calibri" w:hAnsi="Calibri" w:cs="Calibri"/>
        </w:rPr>
        <w:t>_____________</w:t>
      </w:r>
    </w:p>
    <w:p w14:paraId="5C56909B" w14:textId="25D137DD" w:rsidR="001278D6" w:rsidRPr="004E6FE0" w:rsidRDefault="004D1616" w:rsidP="00A673EC">
      <w:pPr>
        <w:spacing w:before="40" w:line="360" w:lineRule="auto"/>
        <w:rPr>
          <w:rFonts w:ascii="Calibri" w:hAnsi="Calibri" w:cs="Calibri"/>
          <w:b/>
        </w:rPr>
      </w:pPr>
      <w:r w:rsidRPr="004E6FE0">
        <w:rPr>
          <w:rFonts w:ascii="Calibri" w:hAnsi="Calibri" w:cs="Calibri"/>
          <w:b/>
        </w:rPr>
        <w:t>Fen Bilimleri Öğ</w:t>
      </w:r>
      <w:r w:rsidR="00F7184A" w:rsidRPr="004E6FE0">
        <w:rPr>
          <w:rFonts w:ascii="Calibri" w:hAnsi="Calibri" w:cs="Calibri"/>
          <w:b/>
        </w:rPr>
        <w:t>retmeni                     Fen Bilimleri Öğretmeni</w:t>
      </w:r>
      <w:r w:rsidR="00F7184A" w:rsidRPr="004E6FE0">
        <w:rPr>
          <w:rFonts w:ascii="Calibri" w:hAnsi="Calibri" w:cs="Calibri"/>
          <w:b/>
        </w:rPr>
        <w:tab/>
      </w:r>
      <w:r w:rsidR="00F7184A" w:rsidRPr="004E6FE0">
        <w:rPr>
          <w:rFonts w:ascii="Calibri" w:hAnsi="Calibri" w:cs="Calibri"/>
          <w:b/>
        </w:rPr>
        <w:tab/>
      </w:r>
      <w:r w:rsidR="00F7184A" w:rsidRPr="004E6FE0">
        <w:rPr>
          <w:rFonts w:ascii="Calibri" w:hAnsi="Calibri" w:cs="Calibri"/>
          <w:b/>
        </w:rPr>
        <w:tab/>
      </w:r>
      <w:r w:rsidR="001278D6" w:rsidRPr="004E6FE0">
        <w:rPr>
          <w:rFonts w:ascii="Calibri" w:hAnsi="Calibri" w:cs="Calibri"/>
          <w:b/>
        </w:rPr>
        <w:t xml:space="preserve">                </w:t>
      </w:r>
      <w:r w:rsidR="00F7184A" w:rsidRPr="004E6FE0">
        <w:rPr>
          <w:rFonts w:ascii="Calibri" w:hAnsi="Calibri" w:cs="Calibri"/>
          <w:b/>
        </w:rPr>
        <w:t>Müdür Yardımcısı</w:t>
      </w:r>
      <w:r w:rsidR="001278D6" w:rsidRPr="004E6FE0">
        <w:rPr>
          <w:rFonts w:ascii="Calibri" w:hAnsi="Calibri" w:cs="Calibri"/>
          <w:b/>
        </w:rPr>
        <w:t xml:space="preserve">                                         </w:t>
      </w:r>
      <w:r w:rsidR="001278D6" w:rsidRPr="004E6FE0">
        <w:rPr>
          <w:rFonts w:ascii="Calibri" w:hAnsi="Calibri" w:cs="Calibri"/>
          <w:b/>
        </w:rPr>
        <w:tab/>
        <w:t xml:space="preserve">                                                                                                                                            (Zümre Başkanı)</w:t>
      </w:r>
    </w:p>
    <w:p w14:paraId="40919268" w14:textId="7FF678C0" w:rsidR="00C67684" w:rsidRPr="004E6FE0" w:rsidRDefault="00C67684" w:rsidP="00A673EC">
      <w:pPr>
        <w:spacing w:before="40" w:line="360" w:lineRule="auto"/>
        <w:rPr>
          <w:rFonts w:ascii="Calibri" w:hAnsi="Calibri" w:cs="Calibri"/>
          <w:b/>
        </w:rPr>
      </w:pPr>
    </w:p>
    <w:p w14:paraId="4887C634" w14:textId="524F4A14" w:rsidR="004477B6" w:rsidRPr="004E6FE0" w:rsidRDefault="004477B6" w:rsidP="00A673EC">
      <w:pPr>
        <w:spacing w:before="40" w:line="360" w:lineRule="auto"/>
        <w:rPr>
          <w:rFonts w:ascii="Calibri" w:hAnsi="Calibri" w:cs="Calibri"/>
        </w:rPr>
      </w:pPr>
      <w:r w:rsidRPr="004E6FE0">
        <w:rPr>
          <w:rFonts w:ascii="Calibri" w:hAnsi="Calibri" w:cs="Calibri"/>
          <w:b/>
        </w:rPr>
        <w:tab/>
      </w:r>
      <w:r w:rsidRPr="004E6FE0">
        <w:rPr>
          <w:rFonts w:ascii="Calibri" w:hAnsi="Calibri" w:cs="Calibri"/>
          <w:b/>
        </w:rPr>
        <w:tab/>
      </w:r>
      <w:r w:rsidRPr="004E6FE0">
        <w:rPr>
          <w:rFonts w:ascii="Calibri" w:hAnsi="Calibri" w:cs="Calibri"/>
          <w:b/>
        </w:rPr>
        <w:tab/>
      </w:r>
      <w:r w:rsidR="00997209" w:rsidRPr="004E6FE0">
        <w:rPr>
          <w:rFonts w:ascii="Calibri" w:hAnsi="Calibri" w:cs="Calibri"/>
          <w:b/>
        </w:rPr>
        <w:t xml:space="preserve">   </w:t>
      </w:r>
    </w:p>
    <w:p w14:paraId="1BCB8180" w14:textId="77777777" w:rsidR="00946D7C" w:rsidRPr="004E6FE0" w:rsidRDefault="00946D7C" w:rsidP="00A673EC">
      <w:pPr>
        <w:tabs>
          <w:tab w:val="left" w:pos="284"/>
          <w:tab w:val="left" w:pos="426"/>
        </w:tabs>
        <w:spacing w:before="40" w:line="360" w:lineRule="auto"/>
        <w:jc w:val="center"/>
        <w:rPr>
          <w:rFonts w:ascii="Calibri" w:hAnsi="Calibri" w:cs="Calibri"/>
        </w:rPr>
      </w:pPr>
    </w:p>
    <w:p w14:paraId="6933BF59" w14:textId="77777777" w:rsidR="00D31884" w:rsidRPr="004E6FE0" w:rsidRDefault="00477C44" w:rsidP="00A673EC">
      <w:pPr>
        <w:tabs>
          <w:tab w:val="left" w:pos="284"/>
          <w:tab w:val="left" w:pos="426"/>
        </w:tabs>
        <w:spacing w:before="40" w:line="360" w:lineRule="auto"/>
        <w:jc w:val="center"/>
        <w:rPr>
          <w:rFonts w:ascii="Calibri" w:hAnsi="Calibri" w:cs="Calibri"/>
        </w:rPr>
      </w:pPr>
      <w:r w:rsidRPr="004E6FE0">
        <w:rPr>
          <w:rFonts w:ascii="Calibri" w:hAnsi="Calibri" w:cs="Calibri"/>
        </w:rPr>
        <w:t xml:space="preserve">  </w:t>
      </w:r>
      <w:r w:rsidR="00D31884" w:rsidRPr="004E6FE0">
        <w:rPr>
          <w:rFonts w:ascii="Calibri" w:hAnsi="Calibri" w:cs="Calibri"/>
        </w:rPr>
        <w:t>UYGUNDUR</w:t>
      </w:r>
    </w:p>
    <w:p w14:paraId="0140ADDA" w14:textId="08C80F8B" w:rsidR="00D31884" w:rsidRPr="004E6FE0" w:rsidRDefault="00680D3A" w:rsidP="00A673EC">
      <w:pPr>
        <w:spacing w:before="40" w:line="360" w:lineRule="auto"/>
        <w:jc w:val="center"/>
        <w:rPr>
          <w:rFonts w:ascii="Calibri" w:hAnsi="Calibri" w:cs="Calibri"/>
        </w:rPr>
      </w:pPr>
      <w:proofErr w:type="gramStart"/>
      <w:r w:rsidRPr="004E6FE0">
        <w:rPr>
          <w:rFonts w:ascii="Calibri" w:hAnsi="Calibri" w:cs="Calibri"/>
        </w:rPr>
        <w:t>……….</w:t>
      </w:r>
      <w:proofErr w:type="gramEnd"/>
      <w:r w:rsidRPr="004E6FE0">
        <w:rPr>
          <w:rFonts w:ascii="Calibri" w:hAnsi="Calibri" w:cs="Calibri"/>
        </w:rPr>
        <w:t>0</w:t>
      </w:r>
      <w:r w:rsidR="00BD19E2" w:rsidRPr="004E6FE0">
        <w:rPr>
          <w:rFonts w:ascii="Calibri" w:hAnsi="Calibri" w:cs="Calibri"/>
        </w:rPr>
        <w:t>2</w:t>
      </w:r>
      <w:r w:rsidRPr="004E6FE0">
        <w:rPr>
          <w:rFonts w:ascii="Calibri" w:hAnsi="Calibri" w:cs="Calibri"/>
        </w:rPr>
        <w:t>.202</w:t>
      </w:r>
      <w:r w:rsidR="0097328F" w:rsidRPr="004E6FE0">
        <w:rPr>
          <w:rFonts w:ascii="Calibri" w:hAnsi="Calibri" w:cs="Calibri"/>
        </w:rPr>
        <w:t>4</w:t>
      </w:r>
    </w:p>
    <w:p w14:paraId="295A229E" w14:textId="77777777" w:rsidR="004477B6" w:rsidRPr="004E6FE0" w:rsidRDefault="00C67684" w:rsidP="00A673EC">
      <w:pPr>
        <w:tabs>
          <w:tab w:val="left" w:pos="284"/>
          <w:tab w:val="left" w:pos="426"/>
        </w:tabs>
        <w:spacing w:before="40" w:line="360" w:lineRule="auto"/>
        <w:jc w:val="center"/>
        <w:rPr>
          <w:rFonts w:ascii="Calibri" w:hAnsi="Calibri" w:cs="Calibri"/>
          <w:b/>
        </w:rPr>
      </w:pPr>
      <w:r w:rsidRPr="004E6FE0">
        <w:rPr>
          <w:rFonts w:ascii="Calibri" w:hAnsi="Calibri" w:cs="Calibri"/>
          <w:b/>
        </w:rPr>
        <w:t xml:space="preserve">                                                                                             </w:t>
      </w:r>
    </w:p>
    <w:p w14:paraId="01EED781" w14:textId="77777777" w:rsidR="00393598" w:rsidRPr="004E6FE0" w:rsidRDefault="00477C44" w:rsidP="00A673EC">
      <w:pPr>
        <w:tabs>
          <w:tab w:val="left" w:pos="284"/>
          <w:tab w:val="left" w:pos="426"/>
        </w:tabs>
        <w:spacing w:before="40" w:line="360" w:lineRule="auto"/>
        <w:jc w:val="center"/>
        <w:rPr>
          <w:rFonts w:ascii="Calibri" w:hAnsi="Calibri" w:cs="Calibri"/>
        </w:rPr>
      </w:pPr>
      <w:r w:rsidRPr="004E6FE0">
        <w:rPr>
          <w:rFonts w:ascii="Calibri" w:hAnsi="Calibri" w:cs="Calibri"/>
        </w:rPr>
        <w:t>________________________</w:t>
      </w:r>
    </w:p>
    <w:p w14:paraId="6B92E4EF" w14:textId="3D51E5BB" w:rsidR="001278D6" w:rsidRPr="004E6FE0" w:rsidRDefault="00477C44" w:rsidP="00A673EC">
      <w:pPr>
        <w:tabs>
          <w:tab w:val="left" w:pos="284"/>
          <w:tab w:val="left" w:pos="426"/>
        </w:tabs>
        <w:spacing w:before="40" w:line="360" w:lineRule="auto"/>
        <w:jc w:val="center"/>
        <w:rPr>
          <w:rFonts w:ascii="Calibri" w:hAnsi="Calibri" w:cs="Calibri"/>
          <w:b/>
        </w:rPr>
      </w:pPr>
      <w:r w:rsidRPr="004E6FE0">
        <w:rPr>
          <w:rFonts w:ascii="Calibri" w:hAnsi="Calibri" w:cs="Calibri"/>
          <w:b/>
        </w:rPr>
        <w:t>Okul Müdürü</w:t>
      </w:r>
    </w:p>
    <w:p w14:paraId="7D5C318D" w14:textId="77777777" w:rsidR="001278D6" w:rsidRPr="004E6FE0" w:rsidRDefault="001278D6" w:rsidP="00A673EC">
      <w:pPr>
        <w:tabs>
          <w:tab w:val="left" w:pos="284"/>
          <w:tab w:val="left" w:pos="426"/>
        </w:tabs>
        <w:spacing w:before="40" w:line="360" w:lineRule="auto"/>
        <w:jc w:val="center"/>
        <w:rPr>
          <w:rFonts w:ascii="Calibri" w:hAnsi="Calibri" w:cs="Calibri"/>
          <w:b/>
        </w:rPr>
      </w:pPr>
    </w:p>
    <w:p w14:paraId="26E2D746" w14:textId="77777777" w:rsidR="00B27B91" w:rsidRDefault="00B27B91" w:rsidP="00A673EC">
      <w:pPr>
        <w:spacing w:before="40" w:line="360" w:lineRule="auto"/>
        <w:jc w:val="center"/>
        <w:rPr>
          <w:rFonts w:ascii="Calibri" w:hAnsi="Calibri" w:cs="Calibri"/>
          <w:b/>
        </w:rPr>
      </w:pPr>
    </w:p>
    <w:p w14:paraId="36F1C2F3" w14:textId="77777777" w:rsidR="00D31884" w:rsidRPr="004E6FE0" w:rsidRDefault="00D31884" w:rsidP="00A673EC">
      <w:pPr>
        <w:tabs>
          <w:tab w:val="left" w:pos="284"/>
        </w:tabs>
        <w:spacing w:before="40" w:line="360" w:lineRule="auto"/>
        <w:rPr>
          <w:rFonts w:ascii="Calibri" w:hAnsi="Calibri" w:cs="Calibri"/>
          <w:b/>
          <w:u w:val="single"/>
        </w:rPr>
      </w:pPr>
    </w:p>
    <w:p w14:paraId="73D0AFCE" w14:textId="77777777" w:rsidR="00D31884" w:rsidRPr="004E6FE0" w:rsidRDefault="00FC24EC" w:rsidP="00A673EC">
      <w:pPr>
        <w:tabs>
          <w:tab w:val="left" w:pos="284"/>
        </w:tabs>
        <w:spacing w:before="40" w:line="360" w:lineRule="auto"/>
        <w:jc w:val="center"/>
        <w:rPr>
          <w:rFonts w:ascii="Calibri" w:hAnsi="Calibri" w:cs="Calibri"/>
          <w:b/>
        </w:rPr>
      </w:pPr>
      <w:r w:rsidRPr="004E6FE0">
        <w:rPr>
          <w:rFonts w:ascii="Calibri" w:hAnsi="Calibri" w:cs="Calibri"/>
          <w:b/>
        </w:rPr>
        <w:t>ALINAN KARARLAR</w:t>
      </w:r>
    </w:p>
    <w:p w14:paraId="52615EE0" w14:textId="735D5529" w:rsidR="0097328F" w:rsidRPr="004E6FE0" w:rsidRDefault="0097328F" w:rsidP="00A673EC">
      <w:pPr>
        <w:pStyle w:val="GvdeMetniGirintisi2"/>
        <w:numPr>
          <w:ilvl w:val="0"/>
          <w:numId w:val="46"/>
        </w:numPr>
        <w:tabs>
          <w:tab w:val="left" w:pos="0"/>
          <w:tab w:val="left" w:pos="330"/>
        </w:tabs>
        <w:spacing w:line="360" w:lineRule="auto"/>
        <w:jc w:val="both"/>
        <w:rPr>
          <w:rFonts w:cs="Calibri"/>
          <w:sz w:val="24"/>
          <w:szCs w:val="24"/>
        </w:rPr>
      </w:pPr>
      <w:r w:rsidRPr="004E6FE0">
        <w:rPr>
          <w:rFonts w:cs="Calibri"/>
          <w:sz w:val="24"/>
          <w:szCs w:val="24"/>
        </w:rPr>
        <w:t>Dersler yıllık planlara göre işlenecek. Herhangi bir nedenle aksayan konular telafi edilmesi,</w:t>
      </w:r>
    </w:p>
    <w:p w14:paraId="7C81A4C4" w14:textId="214204F3" w:rsidR="0097328F" w:rsidRPr="004E6FE0" w:rsidRDefault="0097328F" w:rsidP="00A673EC">
      <w:pPr>
        <w:pStyle w:val="GvdeMetniGirintisi2"/>
        <w:numPr>
          <w:ilvl w:val="0"/>
          <w:numId w:val="46"/>
        </w:numPr>
        <w:tabs>
          <w:tab w:val="left" w:pos="0"/>
          <w:tab w:val="left" w:pos="330"/>
        </w:tabs>
        <w:spacing w:line="360" w:lineRule="auto"/>
        <w:jc w:val="both"/>
        <w:rPr>
          <w:rFonts w:cs="Calibri"/>
          <w:sz w:val="24"/>
          <w:szCs w:val="24"/>
        </w:rPr>
      </w:pPr>
      <w:r w:rsidRPr="004E6FE0">
        <w:rPr>
          <w:rFonts w:cs="Calibri"/>
          <w:sz w:val="24"/>
          <w:szCs w:val="24"/>
        </w:rPr>
        <w:t>Ölçme ve değerlendirme, MEB İlköğretim Kurumları Yönetmeliğinde 35. maddede belirtilen hususlar dikkate alınarak yapılması,</w:t>
      </w:r>
    </w:p>
    <w:p w14:paraId="0AA6C387" w14:textId="598A5FC1" w:rsidR="00E076CF" w:rsidRPr="004E6FE0" w:rsidRDefault="00E076CF" w:rsidP="00A673EC">
      <w:pPr>
        <w:pStyle w:val="GvdeMetniGirintisi2"/>
        <w:numPr>
          <w:ilvl w:val="0"/>
          <w:numId w:val="46"/>
        </w:numPr>
        <w:tabs>
          <w:tab w:val="left" w:pos="0"/>
          <w:tab w:val="left" w:pos="440"/>
        </w:tabs>
        <w:spacing w:line="360" w:lineRule="auto"/>
        <w:jc w:val="both"/>
        <w:rPr>
          <w:rFonts w:cs="Calibri"/>
          <w:sz w:val="24"/>
          <w:szCs w:val="24"/>
        </w:rPr>
      </w:pPr>
      <w:r w:rsidRPr="004E6FE0">
        <w:rPr>
          <w:rFonts w:cs="Calibri"/>
          <w:sz w:val="24"/>
          <w:szCs w:val="24"/>
        </w:rPr>
        <w:t>Fen Bilimleri ders kazanımlarının deney ve etkinlik ağırlıklı işlenmesi, öğrenciyi merkeze alan ve yaparak yaşayarak öğrenmeyi sağlayan öğretim yöntem ve tekniklerinin okul ve çevre şartları da dikkate alınarak daha çok kullanılmasına</w:t>
      </w:r>
      <w:r w:rsidR="00DB31F4" w:rsidRPr="004E6FE0">
        <w:rPr>
          <w:rFonts w:cs="Calibri"/>
          <w:sz w:val="24"/>
          <w:szCs w:val="24"/>
        </w:rPr>
        <w:t>,</w:t>
      </w:r>
      <w:r w:rsidR="0097328F" w:rsidRPr="004E6FE0">
        <w:rPr>
          <w:rFonts w:cs="Calibri"/>
          <w:sz w:val="24"/>
          <w:szCs w:val="24"/>
        </w:rPr>
        <w:t xml:space="preserve"> Ders de kullanılan örneklerin mümkün olduğu kadar günlük hayattan verilerek somutlaştırma yapılmasına,</w:t>
      </w:r>
    </w:p>
    <w:p w14:paraId="3AA7D4BB" w14:textId="4049CBD9" w:rsidR="00E076CF" w:rsidRPr="004E6FE0" w:rsidRDefault="00E076CF" w:rsidP="00A673EC">
      <w:pPr>
        <w:pStyle w:val="ListeParagraf"/>
        <w:numPr>
          <w:ilvl w:val="0"/>
          <w:numId w:val="46"/>
        </w:numPr>
        <w:spacing w:before="40" w:line="360" w:lineRule="auto"/>
        <w:jc w:val="both"/>
        <w:rPr>
          <w:rFonts w:cs="Calibri"/>
          <w:sz w:val="24"/>
          <w:szCs w:val="24"/>
        </w:rPr>
      </w:pPr>
      <w:r w:rsidRPr="004E6FE0">
        <w:rPr>
          <w:rFonts w:cs="Calibri"/>
          <w:sz w:val="24"/>
          <w:szCs w:val="24"/>
        </w:rPr>
        <w:t xml:space="preserve">Konuların </w:t>
      </w:r>
      <w:r w:rsidR="0097328F" w:rsidRPr="004E6FE0">
        <w:rPr>
          <w:rFonts w:cs="Calibri"/>
          <w:sz w:val="24"/>
          <w:szCs w:val="24"/>
        </w:rPr>
        <w:t xml:space="preserve">yıllık plan çerçevesinde </w:t>
      </w:r>
      <w:r w:rsidRPr="004E6FE0">
        <w:rPr>
          <w:rFonts w:cs="Calibri"/>
          <w:sz w:val="24"/>
          <w:szCs w:val="24"/>
        </w:rPr>
        <w:t>haziran ayının ilk haftasından önce bitirilmesine</w:t>
      </w:r>
      <w:r w:rsidR="00DB31F4" w:rsidRPr="004E6FE0">
        <w:rPr>
          <w:rFonts w:cs="Calibri"/>
          <w:sz w:val="24"/>
          <w:szCs w:val="24"/>
        </w:rPr>
        <w:t>,</w:t>
      </w:r>
      <w:r w:rsidRPr="004E6FE0">
        <w:rPr>
          <w:rFonts w:cs="Calibri"/>
          <w:sz w:val="24"/>
          <w:szCs w:val="24"/>
        </w:rPr>
        <w:t xml:space="preserve"> </w:t>
      </w:r>
    </w:p>
    <w:p w14:paraId="6308C541" w14:textId="628429F3" w:rsidR="0097328F" w:rsidRPr="004E6FE0" w:rsidRDefault="0097328F" w:rsidP="00A673EC">
      <w:pPr>
        <w:pStyle w:val="ListeParagraf"/>
        <w:numPr>
          <w:ilvl w:val="0"/>
          <w:numId w:val="46"/>
        </w:numPr>
        <w:spacing w:before="40" w:line="360" w:lineRule="auto"/>
        <w:jc w:val="both"/>
        <w:rPr>
          <w:rFonts w:cs="Calibri"/>
          <w:sz w:val="24"/>
          <w:szCs w:val="24"/>
        </w:rPr>
      </w:pPr>
      <w:r w:rsidRPr="004E6FE0">
        <w:rPr>
          <w:rFonts w:cs="Calibri"/>
          <w:sz w:val="24"/>
          <w:szCs w:val="24"/>
        </w:rPr>
        <w:t>Bu dönem isteyen öğrencilere birer adet proje görevi verilecektir.</w:t>
      </w:r>
    </w:p>
    <w:p w14:paraId="5398D6BC" w14:textId="1E13B7DF" w:rsidR="00E076CF" w:rsidRPr="004E6FE0" w:rsidRDefault="00E076CF" w:rsidP="00A673EC">
      <w:pPr>
        <w:pStyle w:val="ListeParagraf"/>
        <w:numPr>
          <w:ilvl w:val="0"/>
          <w:numId w:val="46"/>
        </w:numPr>
        <w:spacing w:before="40" w:line="360" w:lineRule="auto"/>
        <w:jc w:val="both"/>
        <w:rPr>
          <w:rFonts w:cs="Calibri"/>
          <w:sz w:val="24"/>
          <w:szCs w:val="24"/>
        </w:rPr>
      </w:pPr>
      <w:r w:rsidRPr="004E6FE0">
        <w:rPr>
          <w:rFonts w:cs="Calibri"/>
          <w:sz w:val="24"/>
          <w:szCs w:val="24"/>
        </w:rPr>
        <w:t>Proje konularının öğrencinin ilgisini çekecek konulardan seçilmesine</w:t>
      </w:r>
      <w:r w:rsidR="0097328F" w:rsidRPr="004E6FE0">
        <w:rPr>
          <w:rFonts w:cs="Calibri"/>
          <w:sz w:val="24"/>
          <w:szCs w:val="24"/>
        </w:rPr>
        <w:t>, öğrencilerin projelerinin değerlendirme süreçlerinin nasıl olacağına yönelik ölçeklerin projelerle birlikte verilmesine</w:t>
      </w:r>
      <w:r w:rsidRPr="004E6FE0">
        <w:rPr>
          <w:rFonts w:cs="Calibri"/>
          <w:sz w:val="24"/>
          <w:szCs w:val="24"/>
        </w:rPr>
        <w:t xml:space="preserve"> ve değerlendirmelerin fo</w:t>
      </w:r>
      <w:r w:rsidR="00DB31F4" w:rsidRPr="004E6FE0">
        <w:rPr>
          <w:rFonts w:cs="Calibri"/>
          <w:sz w:val="24"/>
          <w:szCs w:val="24"/>
        </w:rPr>
        <w:t>rmlara uygun olarak yapılmasına,</w:t>
      </w:r>
    </w:p>
    <w:p w14:paraId="244950C4" w14:textId="5B366DF4" w:rsidR="0097328F" w:rsidRPr="004E6FE0" w:rsidRDefault="0097328F" w:rsidP="00A673EC">
      <w:pPr>
        <w:pStyle w:val="GvdeMetniGirintisi2"/>
        <w:numPr>
          <w:ilvl w:val="0"/>
          <w:numId w:val="46"/>
        </w:numPr>
        <w:tabs>
          <w:tab w:val="left" w:pos="0"/>
          <w:tab w:val="left" w:pos="440"/>
        </w:tabs>
        <w:spacing w:line="360" w:lineRule="auto"/>
        <w:jc w:val="both"/>
        <w:rPr>
          <w:rFonts w:cs="Calibri"/>
          <w:sz w:val="24"/>
          <w:szCs w:val="24"/>
        </w:rPr>
      </w:pPr>
      <w:r w:rsidRPr="004E6FE0">
        <w:rPr>
          <w:rFonts w:cs="Calibri"/>
          <w:sz w:val="24"/>
          <w:szCs w:val="24"/>
        </w:rPr>
        <w:t>Bu dönem boyunca 5</w:t>
      </w:r>
      <w:proofErr w:type="gramStart"/>
      <w:r w:rsidRPr="004E6FE0">
        <w:rPr>
          <w:rFonts w:cs="Calibri"/>
          <w:sz w:val="24"/>
          <w:szCs w:val="24"/>
        </w:rPr>
        <w:t>.,</w:t>
      </w:r>
      <w:proofErr w:type="gramEnd"/>
      <w:r w:rsidRPr="004E6FE0">
        <w:rPr>
          <w:rFonts w:cs="Calibri"/>
          <w:sz w:val="24"/>
          <w:szCs w:val="24"/>
        </w:rPr>
        <w:t>6., 7. ve 8. sınıflarda 2 yazılı sınavı yapılacaktır. 1. yazılıların mart ayının 4. haftasında ve 2. yazılıların ise mayıs ayının 4. haftasında yapılmasına,</w:t>
      </w:r>
    </w:p>
    <w:p w14:paraId="2972CB1B" w14:textId="3D774053" w:rsidR="00DB31F4" w:rsidRPr="004E6FE0" w:rsidRDefault="00E076CF" w:rsidP="00A673EC">
      <w:pPr>
        <w:pStyle w:val="ListeParagraf"/>
        <w:numPr>
          <w:ilvl w:val="0"/>
          <w:numId w:val="46"/>
        </w:numPr>
        <w:spacing w:before="40" w:line="360" w:lineRule="auto"/>
        <w:jc w:val="both"/>
        <w:rPr>
          <w:rFonts w:cs="Calibri"/>
          <w:sz w:val="24"/>
          <w:szCs w:val="24"/>
        </w:rPr>
      </w:pPr>
      <w:r w:rsidRPr="004E6FE0">
        <w:rPr>
          <w:rFonts w:cs="Calibri"/>
          <w:sz w:val="24"/>
          <w:szCs w:val="24"/>
        </w:rPr>
        <w:t>Derslerin öğrenci merkezli olarak işlenmesine ve öğretmenin rehberlik yapmasına</w:t>
      </w:r>
      <w:r w:rsidR="00DB31F4" w:rsidRPr="004E6FE0">
        <w:rPr>
          <w:rFonts w:cs="Calibri"/>
          <w:sz w:val="24"/>
          <w:szCs w:val="24"/>
        </w:rPr>
        <w:t>,</w:t>
      </w:r>
    </w:p>
    <w:p w14:paraId="166C6B09" w14:textId="2C3C417B" w:rsidR="00811DFB" w:rsidRPr="004E6FE0" w:rsidRDefault="0097328F" w:rsidP="00A673EC">
      <w:pPr>
        <w:pStyle w:val="ListeParagraf"/>
        <w:numPr>
          <w:ilvl w:val="0"/>
          <w:numId w:val="46"/>
        </w:numPr>
        <w:spacing w:before="40" w:line="360" w:lineRule="auto"/>
        <w:jc w:val="both"/>
        <w:rPr>
          <w:rFonts w:cs="Calibri"/>
          <w:sz w:val="24"/>
          <w:szCs w:val="24"/>
        </w:rPr>
      </w:pPr>
      <w:r w:rsidRPr="004E6FE0">
        <w:rPr>
          <w:rFonts w:cs="Calibri"/>
          <w:sz w:val="24"/>
          <w:szCs w:val="24"/>
        </w:rPr>
        <w:t xml:space="preserve">Yapılan ortak </w:t>
      </w:r>
      <w:r w:rsidR="00E076CF" w:rsidRPr="004E6FE0">
        <w:rPr>
          <w:rFonts w:cs="Calibri"/>
          <w:sz w:val="24"/>
          <w:szCs w:val="24"/>
        </w:rPr>
        <w:t>sınav</w:t>
      </w:r>
      <w:r w:rsidRPr="004E6FE0">
        <w:rPr>
          <w:rFonts w:cs="Calibri"/>
          <w:sz w:val="24"/>
          <w:szCs w:val="24"/>
        </w:rPr>
        <w:t>lar</w:t>
      </w:r>
      <w:r w:rsidR="00E076CF" w:rsidRPr="004E6FE0">
        <w:rPr>
          <w:rFonts w:cs="Calibri"/>
          <w:sz w:val="24"/>
          <w:szCs w:val="24"/>
        </w:rPr>
        <w:t xml:space="preserve"> için sınav </w:t>
      </w:r>
      <w:r w:rsidR="005B6023" w:rsidRPr="004E6FE0">
        <w:rPr>
          <w:rFonts w:cs="Calibri"/>
          <w:sz w:val="24"/>
          <w:szCs w:val="24"/>
        </w:rPr>
        <w:t>analizinin yapılmasına</w:t>
      </w:r>
      <w:r w:rsidR="00E076CF" w:rsidRPr="004E6FE0">
        <w:rPr>
          <w:rFonts w:cs="Calibri"/>
          <w:sz w:val="24"/>
          <w:szCs w:val="24"/>
        </w:rPr>
        <w:t xml:space="preserve"> eksik kazanımların belirlenerek telafi yoluna gidilmesine</w:t>
      </w:r>
      <w:r w:rsidRPr="004E6FE0">
        <w:rPr>
          <w:rFonts w:cs="Calibri"/>
          <w:sz w:val="24"/>
          <w:szCs w:val="24"/>
        </w:rPr>
        <w:t>, Kazanılmayan içeriklere yönelik ek çalışmaların, desteklerin yapılmasına,</w:t>
      </w:r>
    </w:p>
    <w:p w14:paraId="1237251A" w14:textId="01144BFF" w:rsidR="0097328F" w:rsidRPr="004E6FE0" w:rsidRDefault="0097328F" w:rsidP="00A673EC">
      <w:pPr>
        <w:pStyle w:val="ListeParagraf"/>
        <w:numPr>
          <w:ilvl w:val="0"/>
          <w:numId w:val="46"/>
        </w:numPr>
        <w:spacing w:before="40" w:line="360" w:lineRule="auto"/>
        <w:jc w:val="both"/>
        <w:rPr>
          <w:rFonts w:cs="Calibri"/>
          <w:sz w:val="24"/>
          <w:szCs w:val="24"/>
        </w:rPr>
      </w:pPr>
      <w:r w:rsidRPr="004E6FE0">
        <w:rPr>
          <w:rFonts w:cs="Calibri"/>
          <w:sz w:val="24"/>
          <w:szCs w:val="24"/>
        </w:rPr>
        <w:t>Derse olumlu katkısı olan, başarılı öğrenciler ödüllendirilmesine</w:t>
      </w:r>
    </w:p>
    <w:p w14:paraId="306FDB30" w14:textId="65251AF9" w:rsidR="00E076CF" w:rsidRPr="004E6FE0" w:rsidRDefault="00E076CF" w:rsidP="00A673EC">
      <w:pPr>
        <w:pStyle w:val="ListeParagraf"/>
        <w:numPr>
          <w:ilvl w:val="0"/>
          <w:numId w:val="46"/>
        </w:numPr>
        <w:spacing w:before="40" w:line="360" w:lineRule="auto"/>
        <w:jc w:val="both"/>
        <w:rPr>
          <w:rFonts w:cs="Calibri"/>
          <w:sz w:val="24"/>
          <w:szCs w:val="24"/>
        </w:rPr>
      </w:pPr>
      <w:r w:rsidRPr="004E6FE0">
        <w:rPr>
          <w:rFonts w:cs="Calibri"/>
          <w:sz w:val="24"/>
          <w:szCs w:val="24"/>
        </w:rPr>
        <w:t xml:space="preserve">Akıllı tahtaların azami düzeyde kullanılmasına </w:t>
      </w:r>
    </w:p>
    <w:p w14:paraId="7A8B0544" w14:textId="77777777" w:rsidR="0097328F" w:rsidRPr="004E6FE0" w:rsidRDefault="00E076CF" w:rsidP="00A673EC">
      <w:pPr>
        <w:pStyle w:val="ListeParagraf"/>
        <w:numPr>
          <w:ilvl w:val="0"/>
          <w:numId w:val="46"/>
        </w:numPr>
        <w:spacing w:before="40" w:line="360" w:lineRule="auto"/>
        <w:jc w:val="both"/>
        <w:rPr>
          <w:rFonts w:cs="Calibri"/>
          <w:sz w:val="24"/>
          <w:szCs w:val="24"/>
        </w:rPr>
      </w:pPr>
      <w:r w:rsidRPr="004E6FE0">
        <w:rPr>
          <w:rFonts w:cs="Calibri"/>
          <w:sz w:val="24"/>
          <w:szCs w:val="24"/>
        </w:rPr>
        <w:t xml:space="preserve">Yetiştirme kurslarına gerekli önemin verilmesine </w:t>
      </w:r>
    </w:p>
    <w:p w14:paraId="22F90BD3" w14:textId="24E9AA4B" w:rsidR="005B6023" w:rsidRPr="004E6FE0" w:rsidRDefault="0097328F" w:rsidP="00A673EC">
      <w:pPr>
        <w:pStyle w:val="ListeParagraf"/>
        <w:numPr>
          <w:ilvl w:val="0"/>
          <w:numId w:val="46"/>
        </w:numPr>
        <w:spacing w:before="40" w:line="360" w:lineRule="auto"/>
        <w:jc w:val="both"/>
        <w:rPr>
          <w:rFonts w:cs="Calibri"/>
          <w:sz w:val="24"/>
          <w:szCs w:val="24"/>
        </w:rPr>
      </w:pPr>
      <w:r w:rsidRPr="004E6FE0">
        <w:rPr>
          <w:rFonts w:cs="Calibri"/>
          <w:sz w:val="24"/>
          <w:szCs w:val="24"/>
        </w:rPr>
        <w:t xml:space="preserve">Sınıf rehber öğretmenleri ve diğer </w:t>
      </w:r>
      <w:r w:rsidR="00E076CF" w:rsidRPr="004E6FE0">
        <w:rPr>
          <w:rFonts w:cs="Calibri"/>
          <w:sz w:val="24"/>
          <w:szCs w:val="24"/>
        </w:rPr>
        <w:t>ders öğretmenleriyle iş birliği yapılmasına karar verildi.</w:t>
      </w:r>
    </w:p>
    <w:p w14:paraId="04958BB6" w14:textId="77777777" w:rsidR="00D31884" w:rsidRPr="004E6FE0" w:rsidRDefault="00D31884" w:rsidP="00A673EC">
      <w:pPr>
        <w:spacing w:before="40" w:line="360" w:lineRule="auto"/>
        <w:rPr>
          <w:rFonts w:ascii="Calibri" w:hAnsi="Calibri" w:cs="Calibri"/>
          <w:b/>
        </w:rPr>
      </w:pPr>
    </w:p>
    <w:p w14:paraId="781D6E06" w14:textId="77777777" w:rsidR="001B44AC" w:rsidRPr="004E6FE0" w:rsidRDefault="001B44AC" w:rsidP="00A673EC">
      <w:pPr>
        <w:spacing w:before="40" w:line="360" w:lineRule="auto"/>
        <w:rPr>
          <w:rFonts w:ascii="Calibri" w:hAnsi="Calibri" w:cs="Calibri"/>
        </w:rPr>
      </w:pPr>
      <w:r w:rsidRPr="004E6FE0">
        <w:rPr>
          <w:rFonts w:ascii="Calibri" w:hAnsi="Calibri" w:cs="Calibri"/>
        </w:rPr>
        <w:t xml:space="preserve">        ______________</w:t>
      </w:r>
      <w:r w:rsidRPr="004E6FE0">
        <w:rPr>
          <w:rFonts w:ascii="Calibri" w:hAnsi="Calibri" w:cs="Calibri"/>
        </w:rPr>
        <w:tab/>
      </w:r>
      <w:r w:rsidRPr="004E6FE0">
        <w:rPr>
          <w:rFonts w:ascii="Calibri" w:hAnsi="Calibri" w:cs="Calibri"/>
        </w:rPr>
        <w:tab/>
        <w:t xml:space="preserve">                     ________________ </w:t>
      </w:r>
      <w:r w:rsidRPr="004E6FE0">
        <w:rPr>
          <w:rFonts w:ascii="Calibri" w:hAnsi="Calibri" w:cs="Calibri"/>
        </w:rPr>
        <w:tab/>
      </w:r>
      <w:r w:rsidRPr="004E6FE0">
        <w:rPr>
          <w:rFonts w:ascii="Calibri" w:hAnsi="Calibri" w:cs="Calibri"/>
        </w:rPr>
        <w:tab/>
      </w:r>
      <w:r w:rsidRPr="004E6FE0">
        <w:rPr>
          <w:rFonts w:ascii="Calibri" w:hAnsi="Calibri" w:cs="Calibri"/>
        </w:rPr>
        <w:tab/>
        <w:t xml:space="preserve">   _____________</w:t>
      </w:r>
    </w:p>
    <w:p w14:paraId="1C12E321" w14:textId="77777777" w:rsidR="001B44AC" w:rsidRPr="004E6FE0" w:rsidRDefault="001B44AC" w:rsidP="00A673EC">
      <w:pPr>
        <w:spacing w:before="40" w:line="360" w:lineRule="auto"/>
        <w:rPr>
          <w:rFonts w:ascii="Calibri" w:hAnsi="Calibri" w:cs="Calibri"/>
          <w:b/>
        </w:rPr>
      </w:pPr>
      <w:r w:rsidRPr="004E6FE0">
        <w:rPr>
          <w:rFonts w:ascii="Calibri" w:hAnsi="Calibri" w:cs="Calibri"/>
          <w:b/>
        </w:rPr>
        <w:t xml:space="preserve">Fen Bilimleri Öğretmeni                    </w:t>
      </w:r>
      <w:r w:rsidRPr="004E6FE0">
        <w:rPr>
          <w:rFonts w:ascii="Calibri" w:hAnsi="Calibri" w:cs="Calibri"/>
          <w:b/>
        </w:rPr>
        <w:tab/>
        <w:t xml:space="preserve">    Fen Bilimleri Öğretmeni</w:t>
      </w:r>
      <w:r w:rsidRPr="004E6FE0">
        <w:rPr>
          <w:rFonts w:ascii="Calibri" w:hAnsi="Calibri" w:cs="Calibri"/>
          <w:b/>
        </w:rPr>
        <w:tab/>
      </w:r>
      <w:r w:rsidRPr="004E6FE0">
        <w:rPr>
          <w:rFonts w:ascii="Calibri" w:hAnsi="Calibri" w:cs="Calibri"/>
          <w:b/>
        </w:rPr>
        <w:tab/>
      </w:r>
      <w:r w:rsidRPr="004E6FE0">
        <w:rPr>
          <w:rFonts w:ascii="Calibri" w:hAnsi="Calibri" w:cs="Calibri"/>
          <w:b/>
        </w:rPr>
        <w:tab/>
        <w:t>Müdür Yardımcısı</w:t>
      </w:r>
    </w:p>
    <w:p w14:paraId="7298B5A7" w14:textId="5AB5F3DD" w:rsidR="00A47DF5" w:rsidRPr="004E6FE0" w:rsidRDefault="001B44AC" w:rsidP="00A673EC">
      <w:pPr>
        <w:spacing w:before="40" w:line="360" w:lineRule="auto"/>
        <w:rPr>
          <w:rFonts w:ascii="Calibri" w:hAnsi="Calibri" w:cs="Calibri"/>
          <w:b/>
        </w:rPr>
      </w:pPr>
      <w:r w:rsidRPr="004E6FE0">
        <w:rPr>
          <w:rFonts w:ascii="Calibri" w:hAnsi="Calibri" w:cs="Calibri"/>
          <w:b/>
        </w:rPr>
        <w:tab/>
        <w:t xml:space="preserve">                                         </w:t>
      </w:r>
      <w:r w:rsidRPr="004E6FE0">
        <w:rPr>
          <w:rFonts w:ascii="Calibri" w:hAnsi="Calibri" w:cs="Calibri"/>
          <w:b/>
        </w:rPr>
        <w:tab/>
        <w:t xml:space="preserve">     </w:t>
      </w:r>
      <w:r w:rsidR="001278D6" w:rsidRPr="004E6FE0">
        <w:rPr>
          <w:rFonts w:ascii="Calibri" w:hAnsi="Calibri" w:cs="Calibri"/>
          <w:b/>
        </w:rPr>
        <w:t xml:space="preserve">                                                                                                   </w:t>
      </w:r>
      <w:r w:rsidRPr="004E6FE0">
        <w:rPr>
          <w:rFonts w:ascii="Calibri" w:hAnsi="Calibri" w:cs="Calibri"/>
          <w:b/>
        </w:rPr>
        <w:t xml:space="preserve">     (Zümre Başkanı)</w:t>
      </w:r>
    </w:p>
    <w:p w14:paraId="677DB01E" w14:textId="20F90D4B" w:rsidR="001B44AC" w:rsidRPr="004E6FE0" w:rsidRDefault="00D45C1C" w:rsidP="00A673EC">
      <w:pPr>
        <w:tabs>
          <w:tab w:val="left" w:pos="284"/>
          <w:tab w:val="left" w:pos="426"/>
        </w:tabs>
        <w:spacing w:before="40" w:line="360" w:lineRule="auto"/>
        <w:jc w:val="center"/>
        <w:rPr>
          <w:rFonts w:ascii="Calibri" w:hAnsi="Calibri" w:cs="Calibri"/>
        </w:rPr>
      </w:pPr>
      <w:r w:rsidRPr="004E6FE0">
        <w:rPr>
          <w:rFonts w:ascii="Calibri" w:hAnsi="Calibri" w:cs="Calibri"/>
        </w:rPr>
        <w:t xml:space="preserve">  </w:t>
      </w:r>
      <w:r w:rsidR="001B44AC" w:rsidRPr="004E6FE0">
        <w:rPr>
          <w:rFonts w:ascii="Calibri" w:hAnsi="Calibri" w:cs="Calibri"/>
        </w:rPr>
        <w:t>UYGUNDUR</w:t>
      </w:r>
    </w:p>
    <w:p w14:paraId="5BDA50D4" w14:textId="033E198B" w:rsidR="001B44AC" w:rsidRPr="004E6FE0" w:rsidRDefault="001B44AC" w:rsidP="00A673EC">
      <w:pPr>
        <w:spacing w:before="40" w:line="360" w:lineRule="auto"/>
        <w:jc w:val="center"/>
        <w:rPr>
          <w:rFonts w:ascii="Calibri" w:hAnsi="Calibri" w:cs="Calibri"/>
        </w:rPr>
      </w:pPr>
      <w:r w:rsidRPr="004E6FE0">
        <w:rPr>
          <w:rFonts w:ascii="Calibri" w:hAnsi="Calibri" w:cs="Calibri"/>
        </w:rPr>
        <w:t xml:space="preserve">  </w:t>
      </w:r>
      <w:proofErr w:type="gramStart"/>
      <w:r w:rsidR="00DD3DE8" w:rsidRPr="004E6FE0">
        <w:rPr>
          <w:rFonts w:ascii="Calibri" w:hAnsi="Calibri" w:cs="Calibri"/>
        </w:rPr>
        <w:t>…..</w:t>
      </w:r>
      <w:r w:rsidRPr="004E6FE0">
        <w:rPr>
          <w:rFonts w:ascii="Calibri" w:hAnsi="Calibri" w:cs="Calibri"/>
        </w:rPr>
        <w:t>.</w:t>
      </w:r>
      <w:proofErr w:type="gramEnd"/>
      <w:r w:rsidRPr="004E6FE0">
        <w:rPr>
          <w:rFonts w:ascii="Calibri" w:hAnsi="Calibri" w:cs="Calibri"/>
        </w:rPr>
        <w:t>0</w:t>
      </w:r>
      <w:r w:rsidR="00BD19E2" w:rsidRPr="004E6FE0">
        <w:rPr>
          <w:rFonts w:ascii="Calibri" w:hAnsi="Calibri" w:cs="Calibri"/>
        </w:rPr>
        <w:t>2</w:t>
      </w:r>
      <w:r w:rsidRPr="004E6FE0">
        <w:rPr>
          <w:rFonts w:ascii="Calibri" w:hAnsi="Calibri" w:cs="Calibri"/>
        </w:rPr>
        <w:t>.202</w:t>
      </w:r>
      <w:r w:rsidR="0097328F" w:rsidRPr="004E6FE0">
        <w:rPr>
          <w:rFonts w:ascii="Calibri" w:hAnsi="Calibri" w:cs="Calibri"/>
        </w:rPr>
        <w:t>4</w:t>
      </w:r>
      <w:r w:rsidRPr="004E6FE0">
        <w:rPr>
          <w:rFonts w:ascii="Calibri" w:hAnsi="Calibri" w:cs="Calibri"/>
          <w:b/>
        </w:rPr>
        <w:t xml:space="preserve">                                                                                     </w:t>
      </w:r>
    </w:p>
    <w:p w14:paraId="615BBE5D" w14:textId="7558F002" w:rsidR="001B44AC" w:rsidRPr="004E6FE0" w:rsidRDefault="00B27B91" w:rsidP="00A673EC">
      <w:pPr>
        <w:tabs>
          <w:tab w:val="left" w:pos="284"/>
          <w:tab w:val="left" w:pos="426"/>
        </w:tabs>
        <w:spacing w:before="40" w:line="360" w:lineRule="auto"/>
        <w:jc w:val="center"/>
        <w:rPr>
          <w:rFonts w:ascii="Calibri" w:hAnsi="Calibri" w:cs="Calibri"/>
        </w:rPr>
      </w:pPr>
      <w:r>
        <w:rPr>
          <w:rFonts w:ascii="Calibri" w:hAnsi="Calibri" w:cs="Calibri"/>
        </w:rPr>
        <w:t>____</w:t>
      </w:r>
      <w:r w:rsidR="001B44AC" w:rsidRPr="004E6FE0">
        <w:rPr>
          <w:rFonts w:ascii="Calibri" w:hAnsi="Calibri" w:cs="Calibri"/>
        </w:rPr>
        <w:t>________________</w:t>
      </w:r>
    </w:p>
    <w:p w14:paraId="17A2DE76" w14:textId="77777777" w:rsidR="000F426F" w:rsidRPr="004E6FE0" w:rsidRDefault="001B44AC" w:rsidP="00A673EC">
      <w:pPr>
        <w:tabs>
          <w:tab w:val="left" w:pos="284"/>
          <w:tab w:val="left" w:pos="426"/>
        </w:tabs>
        <w:spacing w:before="40" w:line="360" w:lineRule="auto"/>
        <w:jc w:val="center"/>
        <w:rPr>
          <w:rFonts w:ascii="Calibri" w:hAnsi="Calibri" w:cs="Calibri"/>
          <w:b/>
        </w:rPr>
      </w:pPr>
      <w:r w:rsidRPr="004E6FE0">
        <w:rPr>
          <w:rFonts w:ascii="Calibri" w:hAnsi="Calibri" w:cs="Calibri"/>
          <w:b/>
        </w:rPr>
        <w:t>Okul Müdürü</w:t>
      </w:r>
    </w:p>
    <w:sectPr w:rsidR="000F426F" w:rsidRPr="004E6FE0" w:rsidSect="00DF252D">
      <w:pgSz w:w="11906" w:h="16838"/>
      <w:pgMar w:top="426"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566EC"/>
    <w:multiLevelType w:val="hybridMultilevel"/>
    <w:tmpl w:val="4DFAE2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11F2ED9"/>
    <w:multiLevelType w:val="hybridMultilevel"/>
    <w:tmpl w:val="EBD27D0A"/>
    <w:lvl w:ilvl="0" w:tplc="5DC47C3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nsid w:val="0209427A"/>
    <w:multiLevelType w:val="hybridMultilevel"/>
    <w:tmpl w:val="1C66E7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7C25C4F"/>
    <w:multiLevelType w:val="hybridMultilevel"/>
    <w:tmpl w:val="38465D26"/>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BA7481C"/>
    <w:multiLevelType w:val="hybridMultilevel"/>
    <w:tmpl w:val="5FDC006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0E405E80"/>
    <w:multiLevelType w:val="hybridMultilevel"/>
    <w:tmpl w:val="DA487AEC"/>
    <w:lvl w:ilvl="0" w:tplc="2898A26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13677F4B"/>
    <w:multiLevelType w:val="multilevel"/>
    <w:tmpl w:val="44446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9">
    <w:nsid w:val="174A3226"/>
    <w:multiLevelType w:val="hybridMultilevel"/>
    <w:tmpl w:val="4254EF0A"/>
    <w:lvl w:ilvl="0" w:tplc="9340A562">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19616127"/>
    <w:multiLevelType w:val="hybridMultilevel"/>
    <w:tmpl w:val="BA42109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1">
    <w:nsid w:val="1EEF6BB5"/>
    <w:multiLevelType w:val="hybridMultilevel"/>
    <w:tmpl w:val="5FDC00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23FA66DE"/>
    <w:multiLevelType w:val="hybridMultilevel"/>
    <w:tmpl w:val="20CCABFE"/>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27C27618"/>
    <w:multiLevelType w:val="hybridMultilevel"/>
    <w:tmpl w:val="E5A226DE"/>
    <w:lvl w:ilvl="0" w:tplc="9340A56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2EC46159"/>
    <w:multiLevelType w:val="hybridMultilevel"/>
    <w:tmpl w:val="8B62CB0E"/>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2F5C113D"/>
    <w:multiLevelType w:val="hybridMultilevel"/>
    <w:tmpl w:val="FEA0F9A8"/>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307B0EFB"/>
    <w:multiLevelType w:val="hybridMultilevel"/>
    <w:tmpl w:val="B5202236"/>
    <w:lvl w:ilvl="0" w:tplc="FFFFFFF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17F1FE8"/>
    <w:multiLevelType w:val="hybridMultilevel"/>
    <w:tmpl w:val="65D890F4"/>
    <w:lvl w:ilvl="0" w:tplc="041F000D">
      <w:start w:val="1"/>
      <w:numFmt w:val="bullet"/>
      <w:lvlText w:val=""/>
      <w:lvlJc w:val="left"/>
      <w:pPr>
        <w:ind w:left="1069"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322277DB"/>
    <w:multiLevelType w:val="hybridMultilevel"/>
    <w:tmpl w:val="D14E330A"/>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3AB7398F"/>
    <w:multiLevelType w:val="multilevel"/>
    <w:tmpl w:val="A7DC2A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5A2A45"/>
    <w:multiLevelType w:val="hybridMultilevel"/>
    <w:tmpl w:val="9AFAE2FC"/>
    <w:lvl w:ilvl="0" w:tplc="041F000D">
      <w:start w:val="1"/>
      <w:numFmt w:val="bullet"/>
      <w:lvlText w:val=""/>
      <w:lvlJc w:val="left"/>
      <w:pPr>
        <w:ind w:left="1211" w:hanging="360"/>
      </w:pPr>
      <w:rPr>
        <w:rFonts w:ascii="Wingdings" w:hAnsi="Wingdings" w:hint="default"/>
      </w:rPr>
    </w:lvl>
    <w:lvl w:ilvl="1" w:tplc="041F0003" w:tentative="1">
      <w:start w:val="1"/>
      <w:numFmt w:val="bullet"/>
      <w:lvlText w:val="o"/>
      <w:lvlJc w:val="left"/>
      <w:pPr>
        <w:ind w:left="1931" w:hanging="360"/>
      </w:pPr>
      <w:rPr>
        <w:rFonts w:ascii="Courier New" w:hAnsi="Courier New" w:cs="Courier New" w:hint="default"/>
      </w:rPr>
    </w:lvl>
    <w:lvl w:ilvl="2" w:tplc="041F0005" w:tentative="1">
      <w:start w:val="1"/>
      <w:numFmt w:val="bullet"/>
      <w:lvlText w:val=""/>
      <w:lvlJc w:val="left"/>
      <w:pPr>
        <w:ind w:left="2651" w:hanging="360"/>
      </w:pPr>
      <w:rPr>
        <w:rFonts w:ascii="Wingdings" w:hAnsi="Wingdings" w:hint="default"/>
      </w:rPr>
    </w:lvl>
    <w:lvl w:ilvl="3" w:tplc="041F0001" w:tentative="1">
      <w:start w:val="1"/>
      <w:numFmt w:val="bullet"/>
      <w:lvlText w:val=""/>
      <w:lvlJc w:val="left"/>
      <w:pPr>
        <w:ind w:left="3371" w:hanging="360"/>
      </w:pPr>
      <w:rPr>
        <w:rFonts w:ascii="Symbol" w:hAnsi="Symbol" w:hint="default"/>
      </w:rPr>
    </w:lvl>
    <w:lvl w:ilvl="4" w:tplc="041F0003" w:tentative="1">
      <w:start w:val="1"/>
      <w:numFmt w:val="bullet"/>
      <w:lvlText w:val="o"/>
      <w:lvlJc w:val="left"/>
      <w:pPr>
        <w:ind w:left="4091" w:hanging="360"/>
      </w:pPr>
      <w:rPr>
        <w:rFonts w:ascii="Courier New" w:hAnsi="Courier New" w:cs="Courier New" w:hint="default"/>
      </w:rPr>
    </w:lvl>
    <w:lvl w:ilvl="5" w:tplc="041F0005" w:tentative="1">
      <w:start w:val="1"/>
      <w:numFmt w:val="bullet"/>
      <w:lvlText w:val=""/>
      <w:lvlJc w:val="left"/>
      <w:pPr>
        <w:ind w:left="4811" w:hanging="360"/>
      </w:pPr>
      <w:rPr>
        <w:rFonts w:ascii="Wingdings" w:hAnsi="Wingdings" w:hint="default"/>
      </w:rPr>
    </w:lvl>
    <w:lvl w:ilvl="6" w:tplc="041F0001" w:tentative="1">
      <w:start w:val="1"/>
      <w:numFmt w:val="bullet"/>
      <w:lvlText w:val=""/>
      <w:lvlJc w:val="left"/>
      <w:pPr>
        <w:ind w:left="5531" w:hanging="360"/>
      </w:pPr>
      <w:rPr>
        <w:rFonts w:ascii="Symbol" w:hAnsi="Symbol" w:hint="default"/>
      </w:rPr>
    </w:lvl>
    <w:lvl w:ilvl="7" w:tplc="041F0003" w:tentative="1">
      <w:start w:val="1"/>
      <w:numFmt w:val="bullet"/>
      <w:lvlText w:val="o"/>
      <w:lvlJc w:val="left"/>
      <w:pPr>
        <w:ind w:left="6251" w:hanging="360"/>
      </w:pPr>
      <w:rPr>
        <w:rFonts w:ascii="Courier New" w:hAnsi="Courier New" w:cs="Courier New" w:hint="default"/>
      </w:rPr>
    </w:lvl>
    <w:lvl w:ilvl="8" w:tplc="041F0005" w:tentative="1">
      <w:start w:val="1"/>
      <w:numFmt w:val="bullet"/>
      <w:lvlText w:val=""/>
      <w:lvlJc w:val="left"/>
      <w:pPr>
        <w:ind w:left="6971" w:hanging="360"/>
      </w:pPr>
      <w:rPr>
        <w:rFonts w:ascii="Wingdings" w:hAnsi="Wingdings" w:hint="default"/>
      </w:rPr>
    </w:lvl>
  </w:abstractNum>
  <w:abstractNum w:abstractNumId="21">
    <w:nsid w:val="40111383"/>
    <w:multiLevelType w:val="hybridMultilevel"/>
    <w:tmpl w:val="72D4B68A"/>
    <w:lvl w:ilvl="0" w:tplc="85A0E1F8">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2">
    <w:nsid w:val="40C502D3"/>
    <w:multiLevelType w:val="hybridMultilevel"/>
    <w:tmpl w:val="127808A4"/>
    <w:lvl w:ilvl="0" w:tplc="BAD4E48E">
      <w:start w:val="1"/>
      <w:numFmt w:val="decimal"/>
      <w:lvlText w:val="%1."/>
      <w:lvlJc w:val="left"/>
      <w:pPr>
        <w:ind w:left="1110" w:hanging="39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3">
    <w:nsid w:val="49C41F0D"/>
    <w:multiLevelType w:val="hybridMultilevel"/>
    <w:tmpl w:val="F3E89A3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49DB25E3"/>
    <w:multiLevelType w:val="hybridMultilevel"/>
    <w:tmpl w:val="1DE89BCE"/>
    <w:lvl w:ilvl="0" w:tplc="182E01F4">
      <w:start w:val="1"/>
      <w:numFmt w:val="decimal"/>
      <w:lvlText w:val="%1."/>
      <w:lvlJc w:val="left"/>
      <w:pPr>
        <w:ind w:left="720" w:hanging="360"/>
      </w:pPr>
      <w:rPr>
        <w:rFonts w:hint="default"/>
        <w:b/>
      </w:rPr>
    </w:lvl>
    <w:lvl w:ilvl="1" w:tplc="D9D2C88A">
      <w:start w:val="6"/>
      <w:numFmt w:val="bullet"/>
      <w:lvlText w:val="•"/>
      <w:lvlJc w:val="left"/>
      <w:pPr>
        <w:ind w:left="1440" w:hanging="360"/>
      </w:pPr>
      <w:rPr>
        <w:rFonts w:ascii="Times New Roman" w:eastAsia="Calibri" w:hAnsi="Times New Roman" w:cs="Times New Roman" w:hint="default"/>
      </w:rPr>
    </w:lvl>
    <w:lvl w:ilvl="2" w:tplc="960E0892">
      <w:start w:val="7"/>
      <w:numFmt w:val="decimal"/>
      <w:lvlText w:val="%3"/>
      <w:lvlJc w:val="left"/>
      <w:pPr>
        <w:ind w:left="2340" w:hanging="360"/>
      </w:pPr>
      <w:rPr>
        <w:rFonts w:hint="default"/>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4CA5252B"/>
    <w:multiLevelType w:val="hybridMultilevel"/>
    <w:tmpl w:val="52C8345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4F0C4617"/>
    <w:multiLevelType w:val="hybridMultilevel"/>
    <w:tmpl w:val="ACDE715C"/>
    <w:lvl w:ilvl="0" w:tplc="5DC47C34">
      <w:start w:val="1"/>
      <w:numFmt w:val="decimal"/>
      <w:lvlText w:val="%1-"/>
      <w:lvlJc w:val="left"/>
      <w:pPr>
        <w:ind w:left="786" w:hanging="360"/>
      </w:pPr>
      <w:rPr>
        <w:rFonts w:hint="default"/>
        <w:b/>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27">
    <w:nsid w:val="4FF70A49"/>
    <w:multiLevelType w:val="hybridMultilevel"/>
    <w:tmpl w:val="68AADA88"/>
    <w:lvl w:ilvl="0" w:tplc="6A268C52">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8">
    <w:nsid w:val="5008125E"/>
    <w:multiLevelType w:val="hybridMultilevel"/>
    <w:tmpl w:val="D3C024EE"/>
    <w:lvl w:ilvl="0" w:tplc="30BAC2A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50F3447E"/>
    <w:multiLevelType w:val="hybridMultilevel"/>
    <w:tmpl w:val="A600DCE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516E39B3"/>
    <w:multiLevelType w:val="hybridMultilevel"/>
    <w:tmpl w:val="A5042250"/>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52CE6DEA"/>
    <w:multiLevelType w:val="hybridMultilevel"/>
    <w:tmpl w:val="F9548E8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53AB128F"/>
    <w:multiLevelType w:val="hybridMultilevel"/>
    <w:tmpl w:val="FE7ED72C"/>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nsid w:val="546B5813"/>
    <w:multiLevelType w:val="hybridMultilevel"/>
    <w:tmpl w:val="5FDC00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nsid w:val="5FB0301F"/>
    <w:multiLevelType w:val="hybridMultilevel"/>
    <w:tmpl w:val="C8BEC8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nsid w:val="5FFF0E1A"/>
    <w:multiLevelType w:val="hybridMultilevel"/>
    <w:tmpl w:val="6A7EC41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6">
    <w:nsid w:val="62C737BA"/>
    <w:multiLevelType w:val="hybridMultilevel"/>
    <w:tmpl w:val="BE4CFDEE"/>
    <w:lvl w:ilvl="0" w:tplc="57BE866A">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nsid w:val="651A686D"/>
    <w:multiLevelType w:val="hybridMultilevel"/>
    <w:tmpl w:val="67E08BA8"/>
    <w:lvl w:ilvl="0" w:tplc="778CCF1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8">
    <w:nsid w:val="65FB0E52"/>
    <w:multiLevelType w:val="hybridMultilevel"/>
    <w:tmpl w:val="4AD427C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9">
    <w:nsid w:val="67AB52AA"/>
    <w:multiLevelType w:val="hybridMultilevel"/>
    <w:tmpl w:val="D3C024EE"/>
    <w:lvl w:ilvl="0" w:tplc="30BAC2A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nsid w:val="6ACA02DA"/>
    <w:multiLevelType w:val="hybridMultilevel"/>
    <w:tmpl w:val="1396B628"/>
    <w:lvl w:ilvl="0" w:tplc="85A0E1F8">
      <w:start w:val="1"/>
      <w:numFmt w:val="decimal"/>
      <w:lvlText w:val="%1."/>
      <w:lvlJc w:val="left"/>
      <w:pPr>
        <w:ind w:left="108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nsid w:val="6C401804"/>
    <w:multiLevelType w:val="hybridMultilevel"/>
    <w:tmpl w:val="048496E8"/>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nsid w:val="6D077DB2"/>
    <w:multiLevelType w:val="hybridMultilevel"/>
    <w:tmpl w:val="EE5029AC"/>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nsid w:val="6F9904E7"/>
    <w:multiLevelType w:val="hybridMultilevel"/>
    <w:tmpl w:val="6EC6FEAE"/>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nsid w:val="70485919"/>
    <w:multiLevelType w:val="hybridMultilevel"/>
    <w:tmpl w:val="956CFF0E"/>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nsid w:val="767C4D1C"/>
    <w:multiLevelType w:val="hybridMultilevel"/>
    <w:tmpl w:val="02CCC8C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nsid w:val="777046B6"/>
    <w:multiLevelType w:val="hybridMultilevel"/>
    <w:tmpl w:val="EA2C206A"/>
    <w:lvl w:ilvl="0" w:tplc="62002D52">
      <w:start w:val="1"/>
      <w:numFmt w:val="decimal"/>
      <w:lvlText w:val="%1."/>
      <w:lvlJc w:val="left"/>
      <w:pPr>
        <w:ind w:left="360" w:hanging="360"/>
      </w:pPr>
      <w:rPr>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nsid w:val="77AB252D"/>
    <w:multiLevelType w:val="hybridMultilevel"/>
    <w:tmpl w:val="2A02D3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nsid w:val="7C1C17A5"/>
    <w:multiLevelType w:val="hybridMultilevel"/>
    <w:tmpl w:val="A15827F0"/>
    <w:lvl w:ilvl="0" w:tplc="989C2FFC">
      <w:start w:val="1"/>
      <w:numFmt w:val="lowerLetter"/>
      <w:lvlText w:val="%1)"/>
      <w:lvlJc w:val="left"/>
      <w:pPr>
        <w:ind w:left="1320" w:hanging="360"/>
      </w:pPr>
      <w:rPr>
        <w:rFonts w:hint="default"/>
        <w:b/>
      </w:rPr>
    </w:lvl>
    <w:lvl w:ilvl="1" w:tplc="041F0019" w:tentative="1">
      <w:start w:val="1"/>
      <w:numFmt w:val="lowerLetter"/>
      <w:lvlText w:val="%2."/>
      <w:lvlJc w:val="left"/>
      <w:pPr>
        <w:ind w:left="2040" w:hanging="360"/>
      </w:pPr>
    </w:lvl>
    <w:lvl w:ilvl="2" w:tplc="041F001B" w:tentative="1">
      <w:start w:val="1"/>
      <w:numFmt w:val="lowerRoman"/>
      <w:lvlText w:val="%3."/>
      <w:lvlJc w:val="right"/>
      <w:pPr>
        <w:ind w:left="2760" w:hanging="180"/>
      </w:pPr>
    </w:lvl>
    <w:lvl w:ilvl="3" w:tplc="041F000F" w:tentative="1">
      <w:start w:val="1"/>
      <w:numFmt w:val="decimal"/>
      <w:lvlText w:val="%4."/>
      <w:lvlJc w:val="left"/>
      <w:pPr>
        <w:ind w:left="3480" w:hanging="360"/>
      </w:pPr>
    </w:lvl>
    <w:lvl w:ilvl="4" w:tplc="041F0019" w:tentative="1">
      <w:start w:val="1"/>
      <w:numFmt w:val="lowerLetter"/>
      <w:lvlText w:val="%5."/>
      <w:lvlJc w:val="left"/>
      <w:pPr>
        <w:ind w:left="4200" w:hanging="360"/>
      </w:pPr>
    </w:lvl>
    <w:lvl w:ilvl="5" w:tplc="041F001B" w:tentative="1">
      <w:start w:val="1"/>
      <w:numFmt w:val="lowerRoman"/>
      <w:lvlText w:val="%6."/>
      <w:lvlJc w:val="right"/>
      <w:pPr>
        <w:ind w:left="4920" w:hanging="180"/>
      </w:pPr>
    </w:lvl>
    <w:lvl w:ilvl="6" w:tplc="041F000F" w:tentative="1">
      <w:start w:val="1"/>
      <w:numFmt w:val="decimal"/>
      <w:lvlText w:val="%7."/>
      <w:lvlJc w:val="left"/>
      <w:pPr>
        <w:ind w:left="5640" w:hanging="360"/>
      </w:pPr>
    </w:lvl>
    <w:lvl w:ilvl="7" w:tplc="041F0019" w:tentative="1">
      <w:start w:val="1"/>
      <w:numFmt w:val="lowerLetter"/>
      <w:lvlText w:val="%8."/>
      <w:lvlJc w:val="left"/>
      <w:pPr>
        <w:ind w:left="6360" w:hanging="360"/>
      </w:pPr>
    </w:lvl>
    <w:lvl w:ilvl="8" w:tplc="041F001B" w:tentative="1">
      <w:start w:val="1"/>
      <w:numFmt w:val="lowerRoman"/>
      <w:lvlText w:val="%9."/>
      <w:lvlJc w:val="right"/>
      <w:pPr>
        <w:ind w:left="7080" w:hanging="180"/>
      </w:pPr>
    </w:lvl>
  </w:abstractNum>
  <w:num w:numId="1">
    <w:abstractNumId w:val="48"/>
  </w:num>
  <w:num w:numId="2">
    <w:abstractNumId w:val="1"/>
  </w:num>
  <w:num w:numId="3">
    <w:abstractNumId w:val="27"/>
  </w:num>
  <w:num w:numId="4">
    <w:abstractNumId w:val="20"/>
  </w:num>
  <w:num w:numId="5">
    <w:abstractNumId w:val="25"/>
  </w:num>
  <w:num w:numId="6">
    <w:abstractNumId w:val="29"/>
  </w:num>
  <w:num w:numId="7">
    <w:abstractNumId w:val="23"/>
  </w:num>
  <w:num w:numId="8">
    <w:abstractNumId w:val="17"/>
  </w:num>
  <w:num w:numId="9">
    <w:abstractNumId w:val="37"/>
  </w:num>
  <w:num w:numId="10">
    <w:abstractNumId w:val="26"/>
  </w:num>
  <w:num w:numId="11">
    <w:abstractNumId w:val="28"/>
  </w:num>
  <w:num w:numId="12">
    <w:abstractNumId w:val="39"/>
  </w:num>
  <w:num w:numId="13">
    <w:abstractNumId w:val="13"/>
  </w:num>
  <w:num w:numId="14">
    <w:abstractNumId w:val="9"/>
  </w:num>
  <w:num w:numId="15">
    <w:abstractNumId w:val="5"/>
  </w:num>
  <w:num w:numId="16">
    <w:abstractNumId w:val="36"/>
  </w:num>
  <w:num w:numId="17">
    <w:abstractNumId w:val="18"/>
  </w:num>
  <w:num w:numId="18">
    <w:abstractNumId w:val="30"/>
  </w:num>
  <w:num w:numId="19">
    <w:abstractNumId w:val="2"/>
  </w:num>
  <w:num w:numId="20">
    <w:abstractNumId w:val="47"/>
  </w:num>
  <w:num w:numId="21">
    <w:abstractNumId w:val="45"/>
  </w:num>
  <w:num w:numId="22">
    <w:abstractNumId w:val="43"/>
  </w:num>
  <w:num w:numId="23">
    <w:abstractNumId w:val="38"/>
  </w:num>
  <w:num w:numId="24">
    <w:abstractNumId w:val="35"/>
  </w:num>
  <w:num w:numId="25">
    <w:abstractNumId w:val="32"/>
  </w:num>
  <w:num w:numId="26">
    <w:abstractNumId w:val="46"/>
  </w:num>
  <w:num w:numId="27">
    <w:abstractNumId w:val="42"/>
  </w:num>
  <w:num w:numId="28">
    <w:abstractNumId w:val="3"/>
  </w:num>
  <w:num w:numId="29">
    <w:abstractNumId w:val="44"/>
  </w:num>
  <w:num w:numId="30">
    <w:abstractNumId w:val="41"/>
  </w:num>
  <w:num w:numId="31">
    <w:abstractNumId w:val="15"/>
  </w:num>
  <w:num w:numId="32">
    <w:abstractNumId w:val="12"/>
  </w:num>
  <w:num w:numId="33">
    <w:abstractNumId w:val="14"/>
  </w:num>
  <w:num w:numId="34">
    <w:abstractNumId w:val="34"/>
  </w:num>
  <w:num w:numId="35">
    <w:abstractNumId w:val="31"/>
  </w:num>
  <w:num w:numId="36">
    <w:abstractNumId w:val="6"/>
  </w:num>
  <w:num w:numId="37">
    <w:abstractNumId w:val="8"/>
  </w:num>
  <w:num w:numId="38">
    <w:abstractNumId w:val="24"/>
  </w:num>
  <w:num w:numId="39">
    <w:abstractNumId w:val="22"/>
  </w:num>
  <w:num w:numId="40">
    <w:abstractNumId w:val="4"/>
  </w:num>
  <w:num w:numId="41">
    <w:abstractNumId w:val="10"/>
  </w:num>
  <w:num w:numId="42">
    <w:abstractNumId w:val="21"/>
  </w:num>
  <w:num w:numId="43">
    <w:abstractNumId w:val="40"/>
  </w:num>
  <w:num w:numId="44">
    <w:abstractNumId w:val="0"/>
  </w:num>
  <w:num w:numId="45">
    <w:abstractNumId w:val="11"/>
  </w:num>
  <w:num w:numId="46">
    <w:abstractNumId w:val="16"/>
  </w:num>
  <w:num w:numId="47">
    <w:abstractNumId w:val="33"/>
  </w:num>
  <w:num w:numId="48">
    <w:abstractNumId w:val="19"/>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884"/>
    <w:rsid w:val="000132DA"/>
    <w:rsid w:val="000155F2"/>
    <w:rsid w:val="0001735C"/>
    <w:rsid w:val="00051067"/>
    <w:rsid w:val="00057E12"/>
    <w:rsid w:val="00092F55"/>
    <w:rsid w:val="000D3DAA"/>
    <w:rsid w:val="000F426F"/>
    <w:rsid w:val="001278D6"/>
    <w:rsid w:val="001548B2"/>
    <w:rsid w:val="001B44AC"/>
    <w:rsid w:val="001E77D8"/>
    <w:rsid w:val="00206EA5"/>
    <w:rsid w:val="00213BB9"/>
    <w:rsid w:val="002F4CF6"/>
    <w:rsid w:val="00313D98"/>
    <w:rsid w:val="003351E2"/>
    <w:rsid w:val="00354222"/>
    <w:rsid w:val="00392169"/>
    <w:rsid w:val="00393598"/>
    <w:rsid w:val="003B21D6"/>
    <w:rsid w:val="003C1F6D"/>
    <w:rsid w:val="003C6DD7"/>
    <w:rsid w:val="003D6765"/>
    <w:rsid w:val="003E2082"/>
    <w:rsid w:val="00443CC5"/>
    <w:rsid w:val="004477B6"/>
    <w:rsid w:val="0046778B"/>
    <w:rsid w:val="00477C44"/>
    <w:rsid w:val="00487A8A"/>
    <w:rsid w:val="004B2226"/>
    <w:rsid w:val="004C5DC4"/>
    <w:rsid w:val="004D1616"/>
    <w:rsid w:val="004E36F0"/>
    <w:rsid w:val="004E6FE0"/>
    <w:rsid w:val="005130A2"/>
    <w:rsid w:val="005307E1"/>
    <w:rsid w:val="00594A7F"/>
    <w:rsid w:val="005B4834"/>
    <w:rsid w:val="005B6023"/>
    <w:rsid w:val="005D6974"/>
    <w:rsid w:val="00680D3A"/>
    <w:rsid w:val="00724886"/>
    <w:rsid w:val="00740691"/>
    <w:rsid w:val="00774C9F"/>
    <w:rsid w:val="007948FD"/>
    <w:rsid w:val="007B139E"/>
    <w:rsid w:val="00811DFB"/>
    <w:rsid w:val="008343C3"/>
    <w:rsid w:val="00845E68"/>
    <w:rsid w:val="00864AF4"/>
    <w:rsid w:val="00880D32"/>
    <w:rsid w:val="00912387"/>
    <w:rsid w:val="0093470B"/>
    <w:rsid w:val="00946D7C"/>
    <w:rsid w:val="0097328F"/>
    <w:rsid w:val="00997209"/>
    <w:rsid w:val="009B1ABD"/>
    <w:rsid w:val="00A21184"/>
    <w:rsid w:val="00A2379C"/>
    <w:rsid w:val="00A26634"/>
    <w:rsid w:val="00A27A05"/>
    <w:rsid w:val="00A47DF5"/>
    <w:rsid w:val="00A60A6E"/>
    <w:rsid w:val="00A673EC"/>
    <w:rsid w:val="00A737CB"/>
    <w:rsid w:val="00A95BFB"/>
    <w:rsid w:val="00AC7004"/>
    <w:rsid w:val="00AF4B9F"/>
    <w:rsid w:val="00B27B91"/>
    <w:rsid w:val="00B87A2F"/>
    <w:rsid w:val="00BA4DBB"/>
    <w:rsid w:val="00BD19E2"/>
    <w:rsid w:val="00C058CA"/>
    <w:rsid w:val="00C32B7A"/>
    <w:rsid w:val="00C54E88"/>
    <w:rsid w:val="00C67684"/>
    <w:rsid w:val="00D31884"/>
    <w:rsid w:val="00D45C1C"/>
    <w:rsid w:val="00D8276F"/>
    <w:rsid w:val="00DB31F4"/>
    <w:rsid w:val="00DD3DE8"/>
    <w:rsid w:val="00DF252D"/>
    <w:rsid w:val="00E076CF"/>
    <w:rsid w:val="00E27B83"/>
    <w:rsid w:val="00E46B32"/>
    <w:rsid w:val="00E97C57"/>
    <w:rsid w:val="00EB7DC9"/>
    <w:rsid w:val="00EB7E2A"/>
    <w:rsid w:val="00F7184A"/>
    <w:rsid w:val="00F84E86"/>
    <w:rsid w:val="00F93820"/>
    <w:rsid w:val="00FC24EC"/>
    <w:rsid w:val="00FC5D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FA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884"/>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link w:val="Balk1Char"/>
    <w:qFormat/>
    <w:rsid w:val="00D31884"/>
    <w:pPr>
      <w:spacing w:before="100" w:beforeAutospacing="1" w:after="100" w:afterAutospacing="1"/>
      <w:outlineLvl w:val="0"/>
    </w:pPr>
    <w:rPr>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31884"/>
    <w:rPr>
      <w:rFonts w:ascii="Times New Roman" w:eastAsia="Times New Roman" w:hAnsi="Times New Roman" w:cs="Times New Roman"/>
      <w:b/>
      <w:bCs/>
      <w:kern w:val="36"/>
      <w:sz w:val="48"/>
      <w:szCs w:val="48"/>
      <w:lang w:eastAsia="tr-TR"/>
    </w:rPr>
  </w:style>
  <w:style w:type="paragraph" w:styleId="GvdeMetni">
    <w:name w:val="Body Text"/>
    <w:basedOn w:val="Normal"/>
    <w:link w:val="GvdeMetniChar"/>
    <w:rsid w:val="00D31884"/>
    <w:pPr>
      <w:spacing w:before="100" w:beforeAutospacing="1" w:after="100" w:afterAutospacing="1"/>
    </w:pPr>
  </w:style>
  <w:style w:type="character" w:customStyle="1" w:styleId="GvdeMetniChar">
    <w:name w:val="Gövde Metni Char"/>
    <w:basedOn w:val="VarsaylanParagrafYazTipi"/>
    <w:link w:val="GvdeMetni"/>
    <w:rsid w:val="00D31884"/>
    <w:rPr>
      <w:rFonts w:ascii="Times New Roman" w:eastAsia="Times New Roman" w:hAnsi="Times New Roman" w:cs="Times New Roman"/>
      <w:sz w:val="24"/>
      <w:szCs w:val="24"/>
      <w:lang w:eastAsia="tr-TR"/>
    </w:rPr>
  </w:style>
  <w:style w:type="character" w:styleId="Gl">
    <w:name w:val="Strong"/>
    <w:qFormat/>
    <w:rsid w:val="00D31884"/>
    <w:rPr>
      <w:b/>
      <w:bCs/>
    </w:rPr>
  </w:style>
  <w:style w:type="paragraph" w:styleId="ListeParagraf">
    <w:name w:val="List Paragraph"/>
    <w:basedOn w:val="Normal"/>
    <w:uiPriority w:val="99"/>
    <w:qFormat/>
    <w:rsid w:val="00D31884"/>
    <w:pPr>
      <w:spacing w:after="200" w:line="276" w:lineRule="auto"/>
      <w:ind w:left="720"/>
      <w:contextualSpacing/>
    </w:pPr>
    <w:rPr>
      <w:rFonts w:ascii="Calibri" w:hAnsi="Calibri"/>
      <w:sz w:val="22"/>
      <w:szCs w:val="22"/>
    </w:rPr>
  </w:style>
  <w:style w:type="paragraph" w:customStyle="1" w:styleId="paraf">
    <w:name w:val="paraf"/>
    <w:basedOn w:val="Normal"/>
    <w:rsid w:val="00D31884"/>
    <w:pPr>
      <w:spacing w:before="100" w:beforeAutospacing="1" w:after="100" w:afterAutospacing="1"/>
      <w:ind w:firstLine="600"/>
      <w:jc w:val="both"/>
    </w:pPr>
    <w:rPr>
      <w:rFonts w:ascii="Verdana" w:hAnsi="Verdana"/>
      <w:sz w:val="16"/>
      <w:szCs w:val="16"/>
    </w:rPr>
  </w:style>
  <w:style w:type="paragraph" w:styleId="AralkYok">
    <w:name w:val="No Spacing"/>
    <w:uiPriority w:val="1"/>
    <w:qFormat/>
    <w:rsid w:val="00D31884"/>
    <w:pPr>
      <w:spacing w:after="0"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D31884"/>
  </w:style>
  <w:style w:type="table" w:styleId="TabloKlavuzu">
    <w:name w:val="Table Grid"/>
    <w:basedOn w:val="NormalTablo"/>
    <w:uiPriority w:val="59"/>
    <w:rsid w:val="00D31884"/>
    <w:pPr>
      <w:spacing w:after="0" w:line="240" w:lineRule="auto"/>
    </w:pPr>
    <w:rPr>
      <w:rFonts w:ascii="Calibri" w:eastAsia="Calibri" w:hAnsi="Calibri" w:cs="Times New Roman"/>
      <w:sz w:val="20"/>
      <w:szCs w:val="20"/>
      <w:lang w:eastAsia="tr-T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D31884"/>
    <w:pPr>
      <w:tabs>
        <w:tab w:val="center" w:pos="4536"/>
        <w:tab w:val="right" w:pos="9072"/>
      </w:tabs>
      <w:spacing w:after="200" w:line="276" w:lineRule="auto"/>
    </w:pPr>
    <w:rPr>
      <w:rFonts w:ascii="Calibri" w:eastAsia="Calibri" w:hAnsi="Calibri"/>
      <w:sz w:val="22"/>
      <w:szCs w:val="22"/>
      <w:lang w:eastAsia="en-US"/>
    </w:rPr>
  </w:style>
  <w:style w:type="character" w:customStyle="1" w:styleId="stbilgiChar">
    <w:name w:val="Üstbilgi Char"/>
    <w:basedOn w:val="VarsaylanParagrafYazTipi"/>
    <w:link w:val="stbilgi"/>
    <w:uiPriority w:val="99"/>
    <w:semiHidden/>
    <w:rsid w:val="00D31884"/>
    <w:rPr>
      <w:rFonts w:ascii="Calibri" w:eastAsia="Calibri" w:hAnsi="Calibri" w:cs="Times New Roman"/>
    </w:rPr>
  </w:style>
  <w:style w:type="paragraph" w:customStyle="1" w:styleId="Default">
    <w:name w:val="Default"/>
    <w:rsid w:val="00D31884"/>
    <w:pPr>
      <w:autoSpaceDE w:val="0"/>
      <w:autoSpaceDN w:val="0"/>
      <w:adjustRightInd w:val="0"/>
      <w:spacing w:after="0" w:line="240" w:lineRule="auto"/>
    </w:pPr>
    <w:rPr>
      <w:rFonts w:ascii="Calibri" w:eastAsia="Calibri" w:hAnsi="Calibri" w:cs="Calibri"/>
      <w:color w:val="000000"/>
      <w:sz w:val="24"/>
      <w:szCs w:val="24"/>
      <w:lang w:eastAsia="tr-TR"/>
    </w:rPr>
  </w:style>
  <w:style w:type="character" w:styleId="Kpr">
    <w:name w:val="Hyperlink"/>
    <w:basedOn w:val="VarsaylanParagrafYazTipi"/>
    <w:uiPriority w:val="99"/>
    <w:unhideWhenUsed/>
    <w:rsid w:val="004E36F0"/>
    <w:rPr>
      <w:color w:val="0000FF"/>
      <w:u w:val="single"/>
    </w:rPr>
  </w:style>
  <w:style w:type="paragraph" w:styleId="BalonMetni">
    <w:name w:val="Balloon Text"/>
    <w:basedOn w:val="Normal"/>
    <w:link w:val="BalonMetniChar"/>
    <w:uiPriority w:val="99"/>
    <w:semiHidden/>
    <w:unhideWhenUsed/>
    <w:rsid w:val="004477B6"/>
    <w:rPr>
      <w:rFonts w:ascii="Tahoma" w:hAnsi="Tahoma" w:cs="Tahoma"/>
      <w:sz w:val="16"/>
      <w:szCs w:val="16"/>
    </w:rPr>
  </w:style>
  <w:style w:type="character" w:customStyle="1" w:styleId="BalonMetniChar">
    <w:name w:val="Balon Metni Char"/>
    <w:basedOn w:val="VarsaylanParagrafYazTipi"/>
    <w:link w:val="BalonMetni"/>
    <w:uiPriority w:val="99"/>
    <w:semiHidden/>
    <w:rsid w:val="004477B6"/>
    <w:rPr>
      <w:rFonts w:ascii="Tahoma" w:eastAsia="Times New Roman" w:hAnsi="Tahoma" w:cs="Tahoma"/>
      <w:sz w:val="16"/>
      <w:szCs w:val="16"/>
      <w:lang w:eastAsia="tr-TR"/>
    </w:rPr>
  </w:style>
  <w:style w:type="character" w:customStyle="1" w:styleId="UnresolvedMention">
    <w:name w:val="Unresolved Mention"/>
    <w:basedOn w:val="VarsaylanParagrafYazTipi"/>
    <w:uiPriority w:val="99"/>
    <w:semiHidden/>
    <w:unhideWhenUsed/>
    <w:rsid w:val="00DD3DE8"/>
    <w:rPr>
      <w:color w:val="605E5C"/>
      <w:shd w:val="clear" w:color="auto" w:fill="E1DFDD"/>
    </w:rPr>
  </w:style>
  <w:style w:type="paragraph" w:styleId="Liste2">
    <w:name w:val="List 2"/>
    <w:basedOn w:val="Normal"/>
    <w:uiPriority w:val="99"/>
    <w:rsid w:val="005130A2"/>
    <w:pPr>
      <w:ind w:left="566" w:hanging="283"/>
    </w:pPr>
  </w:style>
  <w:style w:type="paragraph" w:styleId="GvdeMetniGirintisi2">
    <w:name w:val="Body Text Indent 2"/>
    <w:basedOn w:val="Normal"/>
    <w:link w:val="GvdeMetniGirintisi2Char"/>
    <w:uiPriority w:val="99"/>
    <w:rsid w:val="0097328F"/>
    <w:pPr>
      <w:spacing w:after="120" w:line="480" w:lineRule="auto"/>
      <w:ind w:left="283"/>
    </w:pPr>
    <w:rPr>
      <w:rFonts w:ascii="Calibri" w:eastAsia="Calibri" w:hAnsi="Calibri"/>
      <w:sz w:val="22"/>
      <w:szCs w:val="22"/>
      <w:lang w:eastAsia="en-US"/>
    </w:rPr>
  </w:style>
  <w:style w:type="character" w:customStyle="1" w:styleId="GvdeMetniGirintisi2Char">
    <w:name w:val="Gövde Metni Girintisi 2 Char"/>
    <w:basedOn w:val="VarsaylanParagrafYazTipi"/>
    <w:link w:val="GvdeMetniGirintisi2"/>
    <w:uiPriority w:val="99"/>
    <w:rsid w:val="0097328F"/>
    <w:rPr>
      <w:rFonts w:ascii="Calibri" w:eastAsia="Calibri" w:hAnsi="Calibri" w:cs="Times New Roman"/>
    </w:rPr>
  </w:style>
  <w:style w:type="paragraph" w:customStyle="1" w:styleId="metin">
    <w:name w:val="metin"/>
    <w:basedOn w:val="Normal"/>
    <w:rsid w:val="00A673EC"/>
    <w:pPr>
      <w:spacing w:before="100" w:beforeAutospacing="1" w:after="100" w:afterAutospacing="1"/>
    </w:pPr>
  </w:style>
  <w:style w:type="paragraph" w:styleId="NormalWeb">
    <w:name w:val="Normal (Web)"/>
    <w:basedOn w:val="Normal"/>
    <w:uiPriority w:val="99"/>
    <w:semiHidden/>
    <w:unhideWhenUsed/>
    <w:rsid w:val="004E6FE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884"/>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link w:val="Balk1Char"/>
    <w:qFormat/>
    <w:rsid w:val="00D31884"/>
    <w:pPr>
      <w:spacing w:before="100" w:beforeAutospacing="1" w:after="100" w:afterAutospacing="1"/>
      <w:outlineLvl w:val="0"/>
    </w:pPr>
    <w:rPr>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31884"/>
    <w:rPr>
      <w:rFonts w:ascii="Times New Roman" w:eastAsia="Times New Roman" w:hAnsi="Times New Roman" w:cs="Times New Roman"/>
      <w:b/>
      <w:bCs/>
      <w:kern w:val="36"/>
      <w:sz w:val="48"/>
      <w:szCs w:val="48"/>
      <w:lang w:eastAsia="tr-TR"/>
    </w:rPr>
  </w:style>
  <w:style w:type="paragraph" w:styleId="GvdeMetni">
    <w:name w:val="Body Text"/>
    <w:basedOn w:val="Normal"/>
    <w:link w:val="GvdeMetniChar"/>
    <w:rsid w:val="00D31884"/>
    <w:pPr>
      <w:spacing w:before="100" w:beforeAutospacing="1" w:after="100" w:afterAutospacing="1"/>
    </w:pPr>
  </w:style>
  <w:style w:type="character" w:customStyle="1" w:styleId="GvdeMetniChar">
    <w:name w:val="Gövde Metni Char"/>
    <w:basedOn w:val="VarsaylanParagrafYazTipi"/>
    <w:link w:val="GvdeMetni"/>
    <w:rsid w:val="00D31884"/>
    <w:rPr>
      <w:rFonts w:ascii="Times New Roman" w:eastAsia="Times New Roman" w:hAnsi="Times New Roman" w:cs="Times New Roman"/>
      <w:sz w:val="24"/>
      <w:szCs w:val="24"/>
      <w:lang w:eastAsia="tr-TR"/>
    </w:rPr>
  </w:style>
  <w:style w:type="character" w:styleId="Gl">
    <w:name w:val="Strong"/>
    <w:qFormat/>
    <w:rsid w:val="00D31884"/>
    <w:rPr>
      <w:b/>
      <w:bCs/>
    </w:rPr>
  </w:style>
  <w:style w:type="paragraph" w:styleId="ListeParagraf">
    <w:name w:val="List Paragraph"/>
    <w:basedOn w:val="Normal"/>
    <w:uiPriority w:val="99"/>
    <w:qFormat/>
    <w:rsid w:val="00D31884"/>
    <w:pPr>
      <w:spacing w:after="200" w:line="276" w:lineRule="auto"/>
      <w:ind w:left="720"/>
      <w:contextualSpacing/>
    </w:pPr>
    <w:rPr>
      <w:rFonts w:ascii="Calibri" w:hAnsi="Calibri"/>
      <w:sz w:val="22"/>
      <w:szCs w:val="22"/>
    </w:rPr>
  </w:style>
  <w:style w:type="paragraph" w:customStyle="1" w:styleId="paraf">
    <w:name w:val="paraf"/>
    <w:basedOn w:val="Normal"/>
    <w:rsid w:val="00D31884"/>
    <w:pPr>
      <w:spacing w:before="100" w:beforeAutospacing="1" w:after="100" w:afterAutospacing="1"/>
      <w:ind w:firstLine="600"/>
      <w:jc w:val="both"/>
    </w:pPr>
    <w:rPr>
      <w:rFonts w:ascii="Verdana" w:hAnsi="Verdana"/>
      <w:sz w:val="16"/>
      <w:szCs w:val="16"/>
    </w:rPr>
  </w:style>
  <w:style w:type="paragraph" w:styleId="AralkYok">
    <w:name w:val="No Spacing"/>
    <w:uiPriority w:val="1"/>
    <w:qFormat/>
    <w:rsid w:val="00D31884"/>
    <w:pPr>
      <w:spacing w:after="0"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D31884"/>
  </w:style>
  <w:style w:type="table" w:styleId="TabloKlavuzu">
    <w:name w:val="Table Grid"/>
    <w:basedOn w:val="NormalTablo"/>
    <w:uiPriority w:val="59"/>
    <w:rsid w:val="00D31884"/>
    <w:pPr>
      <w:spacing w:after="0" w:line="240" w:lineRule="auto"/>
    </w:pPr>
    <w:rPr>
      <w:rFonts w:ascii="Calibri" w:eastAsia="Calibri" w:hAnsi="Calibri" w:cs="Times New Roman"/>
      <w:sz w:val="20"/>
      <w:szCs w:val="20"/>
      <w:lang w:eastAsia="tr-T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D31884"/>
    <w:pPr>
      <w:tabs>
        <w:tab w:val="center" w:pos="4536"/>
        <w:tab w:val="right" w:pos="9072"/>
      </w:tabs>
      <w:spacing w:after="200" w:line="276" w:lineRule="auto"/>
    </w:pPr>
    <w:rPr>
      <w:rFonts w:ascii="Calibri" w:eastAsia="Calibri" w:hAnsi="Calibri"/>
      <w:sz w:val="22"/>
      <w:szCs w:val="22"/>
      <w:lang w:eastAsia="en-US"/>
    </w:rPr>
  </w:style>
  <w:style w:type="character" w:customStyle="1" w:styleId="stbilgiChar">
    <w:name w:val="Üstbilgi Char"/>
    <w:basedOn w:val="VarsaylanParagrafYazTipi"/>
    <w:link w:val="stbilgi"/>
    <w:uiPriority w:val="99"/>
    <w:semiHidden/>
    <w:rsid w:val="00D31884"/>
    <w:rPr>
      <w:rFonts w:ascii="Calibri" w:eastAsia="Calibri" w:hAnsi="Calibri" w:cs="Times New Roman"/>
    </w:rPr>
  </w:style>
  <w:style w:type="paragraph" w:customStyle="1" w:styleId="Default">
    <w:name w:val="Default"/>
    <w:rsid w:val="00D31884"/>
    <w:pPr>
      <w:autoSpaceDE w:val="0"/>
      <w:autoSpaceDN w:val="0"/>
      <w:adjustRightInd w:val="0"/>
      <w:spacing w:after="0" w:line="240" w:lineRule="auto"/>
    </w:pPr>
    <w:rPr>
      <w:rFonts w:ascii="Calibri" w:eastAsia="Calibri" w:hAnsi="Calibri" w:cs="Calibri"/>
      <w:color w:val="000000"/>
      <w:sz w:val="24"/>
      <w:szCs w:val="24"/>
      <w:lang w:eastAsia="tr-TR"/>
    </w:rPr>
  </w:style>
  <w:style w:type="character" w:styleId="Kpr">
    <w:name w:val="Hyperlink"/>
    <w:basedOn w:val="VarsaylanParagrafYazTipi"/>
    <w:uiPriority w:val="99"/>
    <w:unhideWhenUsed/>
    <w:rsid w:val="004E36F0"/>
    <w:rPr>
      <w:color w:val="0000FF"/>
      <w:u w:val="single"/>
    </w:rPr>
  </w:style>
  <w:style w:type="paragraph" w:styleId="BalonMetni">
    <w:name w:val="Balloon Text"/>
    <w:basedOn w:val="Normal"/>
    <w:link w:val="BalonMetniChar"/>
    <w:uiPriority w:val="99"/>
    <w:semiHidden/>
    <w:unhideWhenUsed/>
    <w:rsid w:val="004477B6"/>
    <w:rPr>
      <w:rFonts w:ascii="Tahoma" w:hAnsi="Tahoma" w:cs="Tahoma"/>
      <w:sz w:val="16"/>
      <w:szCs w:val="16"/>
    </w:rPr>
  </w:style>
  <w:style w:type="character" w:customStyle="1" w:styleId="BalonMetniChar">
    <w:name w:val="Balon Metni Char"/>
    <w:basedOn w:val="VarsaylanParagrafYazTipi"/>
    <w:link w:val="BalonMetni"/>
    <w:uiPriority w:val="99"/>
    <w:semiHidden/>
    <w:rsid w:val="004477B6"/>
    <w:rPr>
      <w:rFonts w:ascii="Tahoma" w:eastAsia="Times New Roman" w:hAnsi="Tahoma" w:cs="Tahoma"/>
      <w:sz w:val="16"/>
      <w:szCs w:val="16"/>
      <w:lang w:eastAsia="tr-TR"/>
    </w:rPr>
  </w:style>
  <w:style w:type="character" w:customStyle="1" w:styleId="UnresolvedMention">
    <w:name w:val="Unresolved Mention"/>
    <w:basedOn w:val="VarsaylanParagrafYazTipi"/>
    <w:uiPriority w:val="99"/>
    <w:semiHidden/>
    <w:unhideWhenUsed/>
    <w:rsid w:val="00DD3DE8"/>
    <w:rPr>
      <w:color w:val="605E5C"/>
      <w:shd w:val="clear" w:color="auto" w:fill="E1DFDD"/>
    </w:rPr>
  </w:style>
  <w:style w:type="paragraph" w:styleId="Liste2">
    <w:name w:val="List 2"/>
    <w:basedOn w:val="Normal"/>
    <w:uiPriority w:val="99"/>
    <w:rsid w:val="005130A2"/>
    <w:pPr>
      <w:ind w:left="566" w:hanging="283"/>
    </w:pPr>
  </w:style>
  <w:style w:type="paragraph" w:styleId="GvdeMetniGirintisi2">
    <w:name w:val="Body Text Indent 2"/>
    <w:basedOn w:val="Normal"/>
    <w:link w:val="GvdeMetniGirintisi2Char"/>
    <w:uiPriority w:val="99"/>
    <w:rsid w:val="0097328F"/>
    <w:pPr>
      <w:spacing w:after="120" w:line="480" w:lineRule="auto"/>
      <w:ind w:left="283"/>
    </w:pPr>
    <w:rPr>
      <w:rFonts w:ascii="Calibri" w:eastAsia="Calibri" w:hAnsi="Calibri"/>
      <w:sz w:val="22"/>
      <w:szCs w:val="22"/>
      <w:lang w:eastAsia="en-US"/>
    </w:rPr>
  </w:style>
  <w:style w:type="character" w:customStyle="1" w:styleId="GvdeMetniGirintisi2Char">
    <w:name w:val="Gövde Metni Girintisi 2 Char"/>
    <w:basedOn w:val="VarsaylanParagrafYazTipi"/>
    <w:link w:val="GvdeMetniGirintisi2"/>
    <w:uiPriority w:val="99"/>
    <w:rsid w:val="0097328F"/>
    <w:rPr>
      <w:rFonts w:ascii="Calibri" w:eastAsia="Calibri" w:hAnsi="Calibri" w:cs="Times New Roman"/>
    </w:rPr>
  </w:style>
  <w:style w:type="paragraph" w:customStyle="1" w:styleId="metin">
    <w:name w:val="metin"/>
    <w:basedOn w:val="Normal"/>
    <w:rsid w:val="00A673EC"/>
    <w:pPr>
      <w:spacing w:before="100" w:beforeAutospacing="1" w:after="100" w:afterAutospacing="1"/>
    </w:pPr>
  </w:style>
  <w:style w:type="paragraph" w:styleId="NormalWeb">
    <w:name w:val="Normal (Web)"/>
    <w:basedOn w:val="Normal"/>
    <w:uiPriority w:val="99"/>
    <w:semiHidden/>
    <w:unhideWhenUsed/>
    <w:rsid w:val="004E6FE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30834">
      <w:bodyDiv w:val="1"/>
      <w:marLeft w:val="0"/>
      <w:marRight w:val="0"/>
      <w:marTop w:val="0"/>
      <w:marBottom w:val="0"/>
      <w:divBdr>
        <w:top w:val="none" w:sz="0" w:space="0" w:color="auto"/>
        <w:left w:val="none" w:sz="0" w:space="0" w:color="auto"/>
        <w:bottom w:val="none" w:sz="0" w:space="0" w:color="auto"/>
        <w:right w:val="none" w:sz="0" w:space="0" w:color="auto"/>
      </w:divBdr>
    </w:div>
    <w:div w:id="193160386">
      <w:bodyDiv w:val="1"/>
      <w:marLeft w:val="0"/>
      <w:marRight w:val="0"/>
      <w:marTop w:val="0"/>
      <w:marBottom w:val="0"/>
      <w:divBdr>
        <w:top w:val="none" w:sz="0" w:space="0" w:color="auto"/>
        <w:left w:val="none" w:sz="0" w:space="0" w:color="auto"/>
        <w:bottom w:val="none" w:sz="0" w:space="0" w:color="auto"/>
        <w:right w:val="none" w:sz="0" w:space="0" w:color="auto"/>
      </w:divBdr>
    </w:div>
    <w:div w:id="671226784">
      <w:bodyDiv w:val="1"/>
      <w:marLeft w:val="0"/>
      <w:marRight w:val="0"/>
      <w:marTop w:val="0"/>
      <w:marBottom w:val="0"/>
      <w:divBdr>
        <w:top w:val="none" w:sz="0" w:space="0" w:color="auto"/>
        <w:left w:val="none" w:sz="0" w:space="0" w:color="auto"/>
        <w:bottom w:val="none" w:sz="0" w:space="0" w:color="auto"/>
        <w:right w:val="none" w:sz="0" w:space="0" w:color="auto"/>
      </w:divBdr>
    </w:div>
    <w:div w:id="714619093">
      <w:bodyDiv w:val="1"/>
      <w:marLeft w:val="0"/>
      <w:marRight w:val="0"/>
      <w:marTop w:val="0"/>
      <w:marBottom w:val="0"/>
      <w:divBdr>
        <w:top w:val="none" w:sz="0" w:space="0" w:color="auto"/>
        <w:left w:val="none" w:sz="0" w:space="0" w:color="auto"/>
        <w:bottom w:val="none" w:sz="0" w:space="0" w:color="auto"/>
        <w:right w:val="none" w:sz="0" w:space="0" w:color="auto"/>
      </w:divBdr>
    </w:div>
    <w:div w:id="770710691">
      <w:bodyDiv w:val="1"/>
      <w:marLeft w:val="0"/>
      <w:marRight w:val="0"/>
      <w:marTop w:val="0"/>
      <w:marBottom w:val="0"/>
      <w:divBdr>
        <w:top w:val="none" w:sz="0" w:space="0" w:color="auto"/>
        <w:left w:val="none" w:sz="0" w:space="0" w:color="auto"/>
        <w:bottom w:val="none" w:sz="0" w:space="0" w:color="auto"/>
        <w:right w:val="none" w:sz="0" w:space="0" w:color="auto"/>
      </w:divBdr>
    </w:div>
    <w:div w:id="777916436">
      <w:bodyDiv w:val="1"/>
      <w:marLeft w:val="0"/>
      <w:marRight w:val="0"/>
      <w:marTop w:val="0"/>
      <w:marBottom w:val="0"/>
      <w:divBdr>
        <w:top w:val="none" w:sz="0" w:space="0" w:color="auto"/>
        <w:left w:val="none" w:sz="0" w:space="0" w:color="auto"/>
        <w:bottom w:val="none" w:sz="0" w:space="0" w:color="auto"/>
        <w:right w:val="none" w:sz="0" w:space="0" w:color="auto"/>
      </w:divBdr>
    </w:div>
    <w:div w:id="1450733914">
      <w:bodyDiv w:val="1"/>
      <w:marLeft w:val="0"/>
      <w:marRight w:val="0"/>
      <w:marTop w:val="0"/>
      <w:marBottom w:val="0"/>
      <w:divBdr>
        <w:top w:val="none" w:sz="0" w:space="0" w:color="auto"/>
        <w:left w:val="none" w:sz="0" w:space="0" w:color="auto"/>
        <w:bottom w:val="none" w:sz="0" w:space="0" w:color="auto"/>
        <w:right w:val="none" w:sz="0" w:space="0" w:color="auto"/>
      </w:divBdr>
    </w:div>
    <w:div w:id="1683898226">
      <w:bodyDiv w:val="1"/>
      <w:marLeft w:val="0"/>
      <w:marRight w:val="0"/>
      <w:marTop w:val="0"/>
      <w:marBottom w:val="0"/>
      <w:divBdr>
        <w:top w:val="none" w:sz="0" w:space="0" w:color="auto"/>
        <w:left w:val="none" w:sz="0" w:space="0" w:color="auto"/>
        <w:bottom w:val="none" w:sz="0" w:space="0" w:color="auto"/>
        <w:right w:val="none" w:sz="0" w:space="0" w:color="auto"/>
      </w:divBdr>
    </w:div>
    <w:div w:id="1851606528">
      <w:bodyDiv w:val="1"/>
      <w:marLeft w:val="0"/>
      <w:marRight w:val="0"/>
      <w:marTop w:val="0"/>
      <w:marBottom w:val="0"/>
      <w:divBdr>
        <w:top w:val="none" w:sz="0" w:space="0" w:color="auto"/>
        <w:left w:val="none" w:sz="0" w:space="0" w:color="auto"/>
        <w:bottom w:val="none" w:sz="0" w:space="0" w:color="auto"/>
        <w:right w:val="none" w:sz="0" w:space="0" w:color="auto"/>
      </w:divBdr>
    </w:div>
    <w:div w:id="1977635806">
      <w:bodyDiv w:val="1"/>
      <w:marLeft w:val="0"/>
      <w:marRight w:val="0"/>
      <w:marTop w:val="0"/>
      <w:marBottom w:val="0"/>
      <w:divBdr>
        <w:top w:val="none" w:sz="0" w:space="0" w:color="auto"/>
        <w:left w:val="none" w:sz="0" w:space="0" w:color="auto"/>
        <w:bottom w:val="none" w:sz="0" w:space="0" w:color="auto"/>
        <w:right w:val="none" w:sz="0" w:space="0" w:color="auto"/>
      </w:divBdr>
    </w:div>
    <w:div w:id="201352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3093</Words>
  <Characters>17632</Characters>
  <Application>Microsoft Office Word</Application>
  <DocSecurity>0</DocSecurity>
  <Lines>146</Lines>
  <Paragraphs>41</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Company>Hewlett-Packard</Company>
  <LinksUpToDate>false</LinksUpToDate>
  <CharactersWithSpaces>20684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METİN GÖKTÜRK</dc:creator>
  <cp:keywords>https:/www.sorubak.com</cp:keywords>
  <dc:description>https://www.sorubak.com/</dc:description>
  <cp:lastModifiedBy>emin_fen@hotmail.com</cp:lastModifiedBy>
  <cp:revision>2</cp:revision>
  <cp:lastPrinted>2020-08-24T21:33:00Z</cp:lastPrinted>
  <dcterms:created xsi:type="dcterms:W3CDTF">2026-01-23T19:05:00Z</dcterms:created>
  <dcterms:modified xsi:type="dcterms:W3CDTF">2026-01-23T19:05:00Z</dcterms:modified>
</cp:coreProperties>
</file>